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BF" w:rsidRDefault="00055497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РЕЦЕНЗИЯ</w:t>
      </w:r>
    </w:p>
    <w:p w:rsidR="005969BF" w:rsidRDefault="005969B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5969BF" w:rsidRDefault="00055497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u w:val="single"/>
        </w:rPr>
      </w:pPr>
      <w:r>
        <w:rPr>
          <w:rFonts w:eastAsia="Calibri"/>
          <w:bCs/>
          <w:sz w:val="24"/>
          <w:szCs w:val="24"/>
        </w:rPr>
        <w:t>Выпускная квалификационная работа на тему</w:t>
      </w:r>
      <w:r>
        <w:rPr>
          <w:rFonts w:eastAsia="TimesNewRoman"/>
          <w:sz w:val="24"/>
          <w:szCs w:val="24"/>
        </w:rPr>
        <w:t xml:space="preserve"> __</w:t>
      </w:r>
      <w:r>
        <w:rPr>
          <w:rFonts w:eastAsia="Calibri"/>
          <w:bCs/>
          <w:sz w:val="24"/>
          <w:szCs w:val="24"/>
          <w:u w:val="single"/>
        </w:rPr>
        <w:t>Разработка цифрового устройства для измерения технологических переменных электролизной лабораторной установки</w:t>
      </w:r>
      <w:r>
        <w:rPr>
          <w:rFonts w:eastAsia="Calibri"/>
          <w:bCs/>
          <w:sz w:val="24"/>
          <w:szCs w:val="24"/>
          <w:u w:val="single"/>
        </w:rPr>
        <w:tab/>
        <w:t xml:space="preserve"> </w:t>
      </w:r>
    </w:p>
    <w:p w:rsidR="005969BF" w:rsidRDefault="00055497">
      <w:pPr>
        <w:tabs>
          <w:tab w:val="left" w:pos="9637"/>
        </w:tabs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студента __</w:t>
      </w:r>
      <w:r>
        <w:rPr>
          <w:rFonts w:eastAsia="TimesNewRoman"/>
          <w:sz w:val="24"/>
          <w:szCs w:val="24"/>
          <w:u w:val="single"/>
        </w:rPr>
        <w:t>Черногородова Екатерина Олеговна</w:t>
      </w:r>
      <w:r>
        <w:rPr>
          <w:rFonts w:eastAsia="TimesNewRoman"/>
          <w:sz w:val="24"/>
          <w:szCs w:val="24"/>
          <w:u w:val="single"/>
        </w:rPr>
        <w:tab/>
      </w:r>
    </w:p>
    <w:p w:rsidR="005969BF" w:rsidRDefault="00055497">
      <w:pPr>
        <w:autoSpaceDE w:val="0"/>
        <w:autoSpaceDN w:val="0"/>
        <w:adjustRightInd w:val="0"/>
        <w:ind w:left="1416" w:firstLine="2"/>
        <w:jc w:val="center"/>
        <w:rPr>
          <w:rFonts w:eastAsia="TimesNewRoman"/>
          <w:i/>
        </w:rPr>
      </w:pPr>
      <w:r>
        <w:rPr>
          <w:rFonts w:eastAsia="TimesNewRoman"/>
          <w:i/>
        </w:rPr>
        <w:t>(Ф.И.О)</w:t>
      </w:r>
    </w:p>
    <w:p w:rsidR="005969BF" w:rsidRDefault="00055497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Группа __</w:t>
      </w:r>
      <w:r>
        <w:rPr>
          <w:rFonts w:eastAsia="TimesNewRoman"/>
          <w:sz w:val="24"/>
          <w:szCs w:val="24"/>
          <w:u w:val="single"/>
        </w:rPr>
        <w:t xml:space="preserve">Д-277 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:rsidR="005969BF" w:rsidRDefault="00055497">
      <w:pPr>
        <w:jc w:val="both"/>
        <w:rPr>
          <w:sz w:val="28"/>
          <w:szCs w:val="28"/>
        </w:rPr>
      </w:pPr>
      <w:r>
        <w:rPr>
          <w:rFonts w:eastAsia="TimesNewRoman"/>
          <w:sz w:val="24"/>
          <w:szCs w:val="24"/>
        </w:rPr>
        <w:t>Направление подготовки (специальность) __</w:t>
      </w:r>
      <w:r>
        <w:rPr>
          <w:sz w:val="24"/>
          <w:szCs w:val="28"/>
          <w:u w:val="single"/>
        </w:rPr>
        <w:t>14.05.04 Электроника и автоматика физических установок_______________________________________________________________________</w:t>
      </w:r>
    </w:p>
    <w:p w:rsidR="005969BF" w:rsidRDefault="00055497">
      <w:pPr>
        <w:tabs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 __</w:t>
      </w:r>
      <w:r>
        <w:rPr>
          <w:rFonts w:eastAsia="TimesNewRoman"/>
          <w:sz w:val="24"/>
          <w:szCs w:val="24"/>
          <w:u w:val="single"/>
        </w:rPr>
        <w:t>Автоматизация и информационно-измерительные системы физических установок</w:t>
      </w:r>
      <w:r>
        <w:rPr>
          <w:rFonts w:eastAsia="TimesNewRoman"/>
          <w:sz w:val="24"/>
          <w:szCs w:val="24"/>
          <w:u w:val="single"/>
        </w:rPr>
        <w:tab/>
      </w:r>
    </w:p>
    <w:p w:rsidR="005969BF" w:rsidRDefault="005969BF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9"/>
        <w:gridCol w:w="6815"/>
        <w:gridCol w:w="2509"/>
      </w:tblGrid>
      <w:tr w:rsidR="005969BF">
        <w:tc>
          <w:tcPr>
            <w:tcW w:w="529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№</w:t>
            </w:r>
          </w:p>
        </w:tc>
        <w:tc>
          <w:tcPr>
            <w:tcW w:w="6815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Критерии оценки ВКР</w:t>
            </w:r>
          </w:p>
        </w:tc>
        <w:tc>
          <w:tcPr>
            <w:tcW w:w="2509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Оценка</w:t>
            </w:r>
          </w:p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(отлично,  хорошо,  удовлетворительно,  неудовлетворительно)</w:t>
            </w:r>
          </w:p>
        </w:tc>
      </w:tr>
      <w:tr w:rsidR="005969BF">
        <w:tc>
          <w:tcPr>
            <w:tcW w:w="529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6815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2509" w:type="dxa"/>
            <w:vAlign w:val="center"/>
          </w:tcPr>
          <w:p w:rsidR="005969BF" w:rsidRDefault="0005549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отлично</w:t>
            </w:r>
          </w:p>
        </w:tc>
      </w:tr>
      <w:tr w:rsidR="005969BF">
        <w:trPr>
          <w:trHeight w:val="345"/>
        </w:trPr>
        <w:tc>
          <w:tcPr>
            <w:tcW w:w="529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6815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Уровень теоретического материала, изложенного в ВКР</w:t>
            </w:r>
          </w:p>
        </w:tc>
        <w:tc>
          <w:tcPr>
            <w:tcW w:w="2509" w:type="dxa"/>
            <w:vAlign w:val="center"/>
          </w:tcPr>
          <w:p w:rsidR="005969BF" w:rsidRDefault="0005549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отлично</w:t>
            </w:r>
          </w:p>
        </w:tc>
      </w:tr>
      <w:tr w:rsidR="005969BF">
        <w:tc>
          <w:tcPr>
            <w:tcW w:w="529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6815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2509" w:type="dxa"/>
            <w:vAlign w:val="center"/>
          </w:tcPr>
          <w:p w:rsidR="005969BF" w:rsidRDefault="0005549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отлично</w:t>
            </w:r>
          </w:p>
        </w:tc>
      </w:tr>
      <w:tr w:rsidR="005969BF">
        <w:tc>
          <w:tcPr>
            <w:tcW w:w="529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</w:p>
        </w:tc>
        <w:tc>
          <w:tcPr>
            <w:tcW w:w="6815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Уровень обоснованности, четкость изложения результатов ВКР и полнота выполнения задания</w:t>
            </w:r>
          </w:p>
        </w:tc>
        <w:tc>
          <w:tcPr>
            <w:tcW w:w="2509" w:type="dxa"/>
            <w:vAlign w:val="center"/>
          </w:tcPr>
          <w:p w:rsidR="005969BF" w:rsidRDefault="0005549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отлично</w:t>
            </w:r>
          </w:p>
        </w:tc>
      </w:tr>
      <w:tr w:rsidR="005969BF">
        <w:trPr>
          <w:trHeight w:val="335"/>
        </w:trPr>
        <w:tc>
          <w:tcPr>
            <w:tcW w:w="529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</w:p>
        </w:tc>
        <w:tc>
          <w:tcPr>
            <w:tcW w:w="6815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Научная и/или практическая значимость ВКР (актуальность, новизна)</w:t>
            </w:r>
          </w:p>
        </w:tc>
        <w:tc>
          <w:tcPr>
            <w:tcW w:w="2509" w:type="dxa"/>
            <w:vAlign w:val="center"/>
          </w:tcPr>
          <w:p w:rsidR="005969BF" w:rsidRDefault="0005549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отлично</w:t>
            </w:r>
          </w:p>
        </w:tc>
      </w:tr>
      <w:tr w:rsidR="005969BF">
        <w:tc>
          <w:tcPr>
            <w:tcW w:w="529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6</w:t>
            </w:r>
          </w:p>
        </w:tc>
        <w:tc>
          <w:tcPr>
            <w:tcW w:w="6815" w:type="dxa"/>
            <w:vAlign w:val="center"/>
          </w:tcPr>
          <w:p w:rsidR="005969BF" w:rsidRDefault="00055497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>
              <w:rPr>
                <w:rFonts w:eastAsia="TimesNewRoman"/>
              </w:rPr>
              <w:t>Уровень информационной и коммуникативной культуры (уровень оформления ВКР, актуальность нормативно-правовой базы, литературных источников)</w:t>
            </w:r>
          </w:p>
        </w:tc>
        <w:tc>
          <w:tcPr>
            <w:tcW w:w="2509" w:type="dxa"/>
            <w:vAlign w:val="center"/>
          </w:tcPr>
          <w:p w:rsidR="005969BF" w:rsidRDefault="0005549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отлично</w:t>
            </w:r>
          </w:p>
        </w:tc>
      </w:tr>
    </w:tbl>
    <w:p w:rsidR="005969BF" w:rsidRDefault="005969BF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:rsidR="005969BF" w:rsidRPr="00B66EFF" w:rsidRDefault="00055497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highlight w:val="yellow"/>
          <w:u w:val="single"/>
        </w:rPr>
      </w:pPr>
      <w:r w:rsidRPr="00801080">
        <w:rPr>
          <w:rFonts w:eastAsia="TimesNewRoman"/>
          <w:sz w:val="24"/>
          <w:szCs w:val="24"/>
        </w:rPr>
        <w:t xml:space="preserve">Отмеченные достоинства: </w:t>
      </w:r>
      <w:r w:rsidRPr="00B66EFF">
        <w:rPr>
          <w:rFonts w:eastAsia="TimesNewRoman"/>
          <w:sz w:val="24"/>
          <w:szCs w:val="24"/>
          <w:highlight w:val="yellow"/>
          <w:u w:val="single"/>
        </w:rPr>
        <w:t xml:space="preserve">В пояснительной записке кратко описана электролизная лабораторная установка. Приведено и описано используемое оборудование. Подробно описаны этапы разработки цифрового устройства и проведённая экспериментальная часть работы. В приложениях дипломной работы представлены разработанные схемы, спецификация и листинг программы. </w:t>
      </w:r>
    </w:p>
    <w:p w:rsidR="005969BF" w:rsidRDefault="00055497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801080">
        <w:rPr>
          <w:rFonts w:eastAsia="TimesNewRoman"/>
          <w:sz w:val="24"/>
          <w:szCs w:val="24"/>
        </w:rPr>
        <w:t>Отмеченные недостатки:</w:t>
      </w:r>
      <w:bookmarkStart w:id="0" w:name="_GoBack"/>
      <w:bookmarkEnd w:id="0"/>
      <w:r w:rsidRPr="00B66EFF">
        <w:rPr>
          <w:rFonts w:eastAsia="TimesNewRoman"/>
          <w:sz w:val="24"/>
          <w:szCs w:val="24"/>
          <w:highlight w:val="yellow"/>
        </w:rPr>
        <w:t xml:space="preserve"> </w:t>
      </w:r>
      <w:r w:rsidRPr="00B66EFF">
        <w:rPr>
          <w:rFonts w:eastAsia="TimesNewRoman"/>
          <w:sz w:val="24"/>
          <w:szCs w:val="24"/>
          <w:highlight w:val="yellow"/>
          <w:u w:val="single"/>
        </w:rPr>
        <w:t>По тексту имеются грамматические и орфографические ошибки. В целом замечания не влияют на качество дипломной работы.</w:t>
      </w:r>
    </w:p>
    <w:p w:rsidR="005969BF" w:rsidRDefault="005969BF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</w:p>
    <w:p w:rsidR="005969BF" w:rsidRDefault="00055497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Заключение, общая оценка __</w:t>
      </w:r>
      <w:r>
        <w:rPr>
          <w:rFonts w:eastAsia="TimesNewRoman"/>
          <w:sz w:val="24"/>
          <w:szCs w:val="24"/>
          <w:u w:val="single"/>
        </w:rPr>
        <w:t>Выпускная квалификационная работа соответствует всем необходимым требованиям, предъявляемым к ВКР, заслуживает оценки</w:t>
      </w:r>
      <w:r>
        <w:rPr>
          <w:rFonts w:eastAsia="TimesNewRoman"/>
          <w:sz w:val="24"/>
          <w:szCs w:val="24"/>
          <w:u w:val="single"/>
          <w:vertAlign w:val="superscript"/>
        </w:rPr>
        <w:t>1</w:t>
      </w:r>
      <w:r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highlight w:val="yellow"/>
          <w:u w:val="single"/>
        </w:rPr>
        <w:t>«ОТЛИЧНО»</w:t>
      </w:r>
      <w:r>
        <w:rPr>
          <w:rFonts w:eastAsia="TimesNewRoman"/>
          <w:sz w:val="24"/>
          <w:szCs w:val="24"/>
          <w:u w:val="single"/>
        </w:rPr>
        <w:t>, а студент Черногородова Е.О. – возможности присвоения квалификации инженер-физик</w:t>
      </w:r>
      <w:r>
        <w:rPr>
          <w:rFonts w:eastAsia="TimesNewRoman"/>
          <w:sz w:val="24"/>
          <w:szCs w:val="24"/>
          <w:u w:val="single"/>
        </w:rPr>
        <w:tab/>
      </w:r>
    </w:p>
    <w:p w:rsidR="005969BF" w:rsidRDefault="00055497">
      <w:pPr>
        <w:autoSpaceDE w:val="0"/>
        <w:autoSpaceDN w:val="0"/>
        <w:adjustRightInd w:val="0"/>
        <w:ind w:left="993"/>
        <w:rPr>
          <w:rFonts w:eastAsia="TimesNewRoman"/>
          <w:i/>
        </w:rPr>
      </w:pPr>
      <w:r>
        <w:rPr>
          <w:rFonts w:eastAsia="TimesNewRoman"/>
          <w:i/>
        </w:rPr>
        <w:t xml:space="preserve">(Фамилия И.О.) </w:t>
      </w:r>
    </w:p>
    <w:p w:rsidR="005969BF" w:rsidRDefault="005969BF">
      <w:pPr>
        <w:autoSpaceDE w:val="0"/>
        <w:autoSpaceDN w:val="0"/>
        <w:adjustRightInd w:val="0"/>
        <w:ind w:left="993"/>
        <w:rPr>
          <w:rFonts w:eastAsia="TimesNewRoman"/>
          <w:i/>
        </w:rPr>
      </w:pPr>
    </w:p>
    <w:p w:rsidR="005969BF" w:rsidRDefault="005969BF">
      <w:pPr>
        <w:autoSpaceDE w:val="0"/>
        <w:autoSpaceDN w:val="0"/>
        <w:adjustRightInd w:val="0"/>
        <w:ind w:left="993"/>
        <w:rPr>
          <w:rFonts w:eastAsia="TimesNewRoman"/>
          <w:i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4"/>
      </w:tblGrid>
      <w:tr w:rsidR="005969BF">
        <w:tc>
          <w:tcPr>
            <w:tcW w:w="9853" w:type="dxa"/>
            <w:gridSpan w:val="2"/>
          </w:tcPr>
          <w:p w:rsidR="005969BF" w:rsidRDefault="00055497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                    »    Федосов А.Г., инженер по УЭ КИПиА СЗ АО «СХК»                             ________</w:t>
            </w:r>
          </w:p>
          <w:p w:rsidR="005969BF" w:rsidRDefault="0005549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TimesNewRoman"/>
                <w:i/>
              </w:rPr>
              <w:t>(Подпись,                                                  Ф.И.О., уч. степень, должность рецензента)</w:t>
            </w:r>
          </w:p>
        </w:tc>
      </w:tr>
      <w:tr w:rsidR="005969BF">
        <w:tc>
          <w:tcPr>
            <w:tcW w:w="6629" w:type="dxa"/>
          </w:tcPr>
          <w:p w:rsidR="005969BF" w:rsidRDefault="00055497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«27 » 01          2023 г.</w:t>
            </w:r>
          </w:p>
          <w:p w:rsidR="005969BF" w:rsidRDefault="0005549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TimesNewRoman"/>
                <w:i/>
              </w:rPr>
              <w:t xml:space="preserve">                      (Дата)</w:t>
            </w:r>
          </w:p>
        </w:tc>
        <w:tc>
          <w:tcPr>
            <w:tcW w:w="3224" w:type="dxa"/>
          </w:tcPr>
          <w:p w:rsidR="005969BF" w:rsidRDefault="005969BF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</w:p>
        </w:tc>
      </w:tr>
    </w:tbl>
    <w:p w:rsidR="005969BF" w:rsidRDefault="005969BF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sectPr w:rsidR="005969BF">
      <w:footerReference w:type="default" r:id="rId9"/>
      <w:footerReference w:type="first" r:id="rId10"/>
      <w:pgSz w:w="11906" w:h="16838"/>
      <w:pgMar w:top="1134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23" w:rsidRDefault="009E2723">
      <w:r>
        <w:separator/>
      </w:r>
    </w:p>
  </w:endnote>
  <w:endnote w:type="continuationSeparator" w:id="0">
    <w:p w:rsidR="009E2723" w:rsidRDefault="009E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Segoe Print"/>
    <w:charset w:val="CC"/>
    <w:family w:val="auto"/>
    <w:pitch w:val="default"/>
    <w:sig w:usb0="00000000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95709"/>
      <w:docPartObj>
        <w:docPartGallery w:val="AutoText"/>
      </w:docPartObj>
    </w:sdtPr>
    <w:sdtEndPr/>
    <w:sdtContent>
      <w:p w:rsidR="005969BF" w:rsidRDefault="0005549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BF" w:rsidRDefault="00055497">
    <w:pPr>
      <w:autoSpaceDE w:val="0"/>
      <w:autoSpaceDN w:val="0"/>
      <w:adjustRightInd w:val="0"/>
      <w:rPr>
        <w:rFonts w:eastAsia="TimesNewRoman"/>
      </w:rPr>
    </w:pPr>
    <w:r>
      <w:rPr>
        <w:rFonts w:eastAsia="TimesNewRoman"/>
        <w:vertAlign w:val="superscript"/>
      </w:rPr>
      <w:t>1</w:t>
    </w:r>
    <w:r>
      <w:rPr>
        <w:rFonts w:eastAsia="TimesNewRoman"/>
      </w:rPr>
      <w:t>Итоговая оценка рассчитывается  как среднеарифметическая по критериям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23" w:rsidRDefault="009E2723">
      <w:r>
        <w:separator/>
      </w:r>
    </w:p>
  </w:footnote>
  <w:footnote w:type="continuationSeparator" w:id="0">
    <w:p w:rsidR="009E2723" w:rsidRDefault="009E2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7D"/>
    <w:multiLevelType w:val="multilevel"/>
    <w:tmpl w:val="03A0377D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left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left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left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left" w:pos="360"/>
        </w:tabs>
      </w:pPr>
      <w:rPr>
        <w:rFonts w:cs="Times New Roman" w:hint="default"/>
      </w:rPr>
    </w:lvl>
  </w:abstractNum>
  <w:abstractNum w:abstractNumId="1">
    <w:nsid w:val="4D0C099F"/>
    <w:multiLevelType w:val="multilevel"/>
    <w:tmpl w:val="4D0C099F"/>
    <w:lvl w:ilvl="0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CA"/>
    <w:rsid w:val="000032A6"/>
    <w:rsid w:val="000050DD"/>
    <w:rsid w:val="00011519"/>
    <w:rsid w:val="000118DE"/>
    <w:rsid w:val="00012477"/>
    <w:rsid w:val="0001354F"/>
    <w:rsid w:val="00013EB0"/>
    <w:rsid w:val="0002172E"/>
    <w:rsid w:val="0002304A"/>
    <w:rsid w:val="00024457"/>
    <w:rsid w:val="00032EC2"/>
    <w:rsid w:val="00036B19"/>
    <w:rsid w:val="000470EF"/>
    <w:rsid w:val="00055497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E70"/>
    <w:rsid w:val="000B2982"/>
    <w:rsid w:val="000B42FC"/>
    <w:rsid w:val="000B6769"/>
    <w:rsid w:val="000B721A"/>
    <w:rsid w:val="000C6A3F"/>
    <w:rsid w:val="000D49F2"/>
    <w:rsid w:val="000E3DCE"/>
    <w:rsid w:val="000E4342"/>
    <w:rsid w:val="000E67EC"/>
    <w:rsid w:val="000F21FC"/>
    <w:rsid w:val="000F4180"/>
    <w:rsid w:val="001034BB"/>
    <w:rsid w:val="001054DC"/>
    <w:rsid w:val="00106AC9"/>
    <w:rsid w:val="001072DE"/>
    <w:rsid w:val="00115DB3"/>
    <w:rsid w:val="00116442"/>
    <w:rsid w:val="001166E8"/>
    <w:rsid w:val="001219EA"/>
    <w:rsid w:val="00125291"/>
    <w:rsid w:val="00126E93"/>
    <w:rsid w:val="00126EC3"/>
    <w:rsid w:val="00126F3B"/>
    <w:rsid w:val="00134036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819A0"/>
    <w:rsid w:val="00181BF8"/>
    <w:rsid w:val="00181E4B"/>
    <w:rsid w:val="0018415C"/>
    <w:rsid w:val="00193803"/>
    <w:rsid w:val="00195ED0"/>
    <w:rsid w:val="001A276A"/>
    <w:rsid w:val="001A6A16"/>
    <w:rsid w:val="001B0A2F"/>
    <w:rsid w:val="001B37C1"/>
    <w:rsid w:val="001B4ED5"/>
    <w:rsid w:val="001B628C"/>
    <w:rsid w:val="001B699C"/>
    <w:rsid w:val="001C070D"/>
    <w:rsid w:val="001C50D6"/>
    <w:rsid w:val="001D0571"/>
    <w:rsid w:val="001D2C0B"/>
    <w:rsid w:val="001D3252"/>
    <w:rsid w:val="001D70C5"/>
    <w:rsid w:val="001E0AAC"/>
    <w:rsid w:val="001E113F"/>
    <w:rsid w:val="001E1EF1"/>
    <w:rsid w:val="001F0EB9"/>
    <w:rsid w:val="001F1C4A"/>
    <w:rsid w:val="001F21CF"/>
    <w:rsid w:val="001F24DA"/>
    <w:rsid w:val="001F2781"/>
    <w:rsid w:val="001F37B6"/>
    <w:rsid w:val="001F3A20"/>
    <w:rsid w:val="001F4A49"/>
    <w:rsid w:val="00200536"/>
    <w:rsid w:val="002063A5"/>
    <w:rsid w:val="00216352"/>
    <w:rsid w:val="0022000C"/>
    <w:rsid w:val="0022015D"/>
    <w:rsid w:val="00222924"/>
    <w:rsid w:val="00222EA3"/>
    <w:rsid w:val="0022542D"/>
    <w:rsid w:val="00226782"/>
    <w:rsid w:val="00227BEF"/>
    <w:rsid w:val="0023187D"/>
    <w:rsid w:val="002322AC"/>
    <w:rsid w:val="00232DAA"/>
    <w:rsid w:val="0023340C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86EE4"/>
    <w:rsid w:val="00291056"/>
    <w:rsid w:val="0029431D"/>
    <w:rsid w:val="002945B3"/>
    <w:rsid w:val="002950A7"/>
    <w:rsid w:val="0029795D"/>
    <w:rsid w:val="00297DFC"/>
    <w:rsid w:val="002A290E"/>
    <w:rsid w:val="002B0857"/>
    <w:rsid w:val="002B3DAF"/>
    <w:rsid w:val="002B5090"/>
    <w:rsid w:val="002B5846"/>
    <w:rsid w:val="002B6055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76E1"/>
    <w:rsid w:val="003114C1"/>
    <w:rsid w:val="00312D47"/>
    <w:rsid w:val="00327038"/>
    <w:rsid w:val="00334871"/>
    <w:rsid w:val="00336F44"/>
    <w:rsid w:val="00341BEA"/>
    <w:rsid w:val="0034279D"/>
    <w:rsid w:val="00345807"/>
    <w:rsid w:val="00352FB3"/>
    <w:rsid w:val="00360149"/>
    <w:rsid w:val="003622CA"/>
    <w:rsid w:val="003627CA"/>
    <w:rsid w:val="00363C1B"/>
    <w:rsid w:val="00370216"/>
    <w:rsid w:val="00370790"/>
    <w:rsid w:val="0037135B"/>
    <w:rsid w:val="00372D42"/>
    <w:rsid w:val="0037334A"/>
    <w:rsid w:val="00375729"/>
    <w:rsid w:val="003757E4"/>
    <w:rsid w:val="00375B52"/>
    <w:rsid w:val="003774BC"/>
    <w:rsid w:val="003818BF"/>
    <w:rsid w:val="0038413E"/>
    <w:rsid w:val="003877C9"/>
    <w:rsid w:val="00392037"/>
    <w:rsid w:val="00394D15"/>
    <w:rsid w:val="0039680C"/>
    <w:rsid w:val="00396BAB"/>
    <w:rsid w:val="003A05E3"/>
    <w:rsid w:val="003A5EE5"/>
    <w:rsid w:val="003B0DFB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E0922"/>
    <w:rsid w:val="003E2617"/>
    <w:rsid w:val="003E4897"/>
    <w:rsid w:val="003E5865"/>
    <w:rsid w:val="003E60F5"/>
    <w:rsid w:val="003F220C"/>
    <w:rsid w:val="003F5632"/>
    <w:rsid w:val="004018A9"/>
    <w:rsid w:val="004021B0"/>
    <w:rsid w:val="0040245B"/>
    <w:rsid w:val="004024A3"/>
    <w:rsid w:val="00406CC9"/>
    <w:rsid w:val="0041109C"/>
    <w:rsid w:val="0041143F"/>
    <w:rsid w:val="00411DF5"/>
    <w:rsid w:val="00414F2F"/>
    <w:rsid w:val="004157BC"/>
    <w:rsid w:val="004162DF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45541"/>
    <w:rsid w:val="00446B76"/>
    <w:rsid w:val="004521D2"/>
    <w:rsid w:val="00456993"/>
    <w:rsid w:val="00456B97"/>
    <w:rsid w:val="00457A76"/>
    <w:rsid w:val="00467D30"/>
    <w:rsid w:val="00471283"/>
    <w:rsid w:val="004760B6"/>
    <w:rsid w:val="00484C68"/>
    <w:rsid w:val="004861A7"/>
    <w:rsid w:val="004957EF"/>
    <w:rsid w:val="00496A81"/>
    <w:rsid w:val="00497306"/>
    <w:rsid w:val="004A526F"/>
    <w:rsid w:val="004B1F62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717AA"/>
    <w:rsid w:val="00573F20"/>
    <w:rsid w:val="00573F8A"/>
    <w:rsid w:val="00576A86"/>
    <w:rsid w:val="005823FE"/>
    <w:rsid w:val="00582D88"/>
    <w:rsid w:val="0058510B"/>
    <w:rsid w:val="00592D1A"/>
    <w:rsid w:val="005969BF"/>
    <w:rsid w:val="00597CB7"/>
    <w:rsid w:val="005A0881"/>
    <w:rsid w:val="005A6270"/>
    <w:rsid w:val="005A7F9D"/>
    <w:rsid w:val="005B1D7B"/>
    <w:rsid w:val="005B7873"/>
    <w:rsid w:val="005B7AB6"/>
    <w:rsid w:val="005C0EBB"/>
    <w:rsid w:val="005C5887"/>
    <w:rsid w:val="005C5C9D"/>
    <w:rsid w:val="005C7BFC"/>
    <w:rsid w:val="005C7D4D"/>
    <w:rsid w:val="005D0055"/>
    <w:rsid w:val="005D11F9"/>
    <w:rsid w:val="005D51FA"/>
    <w:rsid w:val="005D7E53"/>
    <w:rsid w:val="005E1487"/>
    <w:rsid w:val="005E2A16"/>
    <w:rsid w:val="005E3583"/>
    <w:rsid w:val="005E6C9A"/>
    <w:rsid w:val="005F0B49"/>
    <w:rsid w:val="005F3497"/>
    <w:rsid w:val="006059F1"/>
    <w:rsid w:val="00607BAA"/>
    <w:rsid w:val="00614845"/>
    <w:rsid w:val="00614FD0"/>
    <w:rsid w:val="00616F6E"/>
    <w:rsid w:val="0062128E"/>
    <w:rsid w:val="00622BB6"/>
    <w:rsid w:val="00630441"/>
    <w:rsid w:val="006342E3"/>
    <w:rsid w:val="00634C7F"/>
    <w:rsid w:val="00636BBF"/>
    <w:rsid w:val="006410E1"/>
    <w:rsid w:val="00643E1E"/>
    <w:rsid w:val="00643F90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CB6"/>
    <w:rsid w:val="006724F0"/>
    <w:rsid w:val="00677B13"/>
    <w:rsid w:val="00684F72"/>
    <w:rsid w:val="0068740A"/>
    <w:rsid w:val="006950DF"/>
    <w:rsid w:val="00696E96"/>
    <w:rsid w:val="00696E9F"/>
    <w:rsid w:val="006A0D0A"/>
    <w:rsid w:val="006A2610"/>
    <w:rsid w:val="006A2826"/>
    <w:rsid w:val="006A2A5C"/>
    <w:rsid w:val="006A2E05"/>
    <w:rsid w:val="006A463E"/>
    <w:rsid w:val="006A552B"/>
    <w:rsid w:val="006A5999"/>
    <w:rsid w:val="006B1F5E"/>
    <w:rsid w:val="006B200A"/>
    <w:rsid w:val="006B3D0B"/>
    <w:rsid w:val="006B4DA4"/>
    <w:rsid w:val="006C7647"/>
    <w:rsid w:val="006D33A7"/>
    <w:rsid w:val="006D366A"/>
    <w:rsid w:val="006D4C4B"/>
    <w:rsid w:val="006E336D"/>
    <w:rsid w:val="006E4F6B"/>
    <w:rsid w:val="006E76EC"/>
    <w:rsid w:val="006E79BC"/>
    <w:rsid w:val="006F11A7"/>
    <w:rsid w:val="006F2C24"/>
    <w:rsid w:val="0070123F"/>
    <w:rsid w:val="00705D32"/>
    <w:rsid w:val="007117E0"/>
    <w:rsid w:val="00714365"/>
    <w:rsid w:val="00716C39"/>
    <w:rsid w:val="00724B78"/>
    <w:rsid w:val="0072780F"/>
    <w:rsid w:val="00730AA1"/>
    <w:rsid w:val="00731FAE"/>
    <w:rsid w:val="00735849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6810"/>
    <w:rsid w:val="007B01A9"/>
    <w:rsid w:val="007B14D3"/>
    <w:rsid w:val="007B5718"/>
    <w:rsid w:val="007B60C3"/>
    <w:rsid w:val="007C1CC4"/>
    <w:rsid w:val="007C3B49"/>
    <w:rsid w:val="007C486C"/>
    <w:rsid w:val="007C4D6E"/>
    <w:rsid w:val="007C6BAC"/>
    <w:rsid w:val="007E344D"/>
    <w:rsid w:val="007F3408"/>
    <w:rsid w:val="007F35AD"/>
    <w:rsid w:val="008006F2"/>
    <w:rsid w:val="00801080"/>
    <w:rsid w:val="00801FCE"/>
    <w:rsid w:val="00802845"/>
    <w:rsid w:val="00802C06"/>
    <w:rsid w:val="008079F5"/>
    <w:rsid w:val="00810FA6"/>
    <w:rsid w:val="008149B9"/>
    <w:rsid w:val="008227E8"/>
    <w:rsid w:val="00823A3C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357B"/>
    <w:rsid w:val="0087494C"/>
    <w:rsid w:val="00875195"/>
    <w:rsid w:val="008754D8"/>
    <w:rsid w:val="0088468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B3EA5"/>
    <w:rsid w:val="008B4CE5"/>
    <w:rsid w:val="008B5B0B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900191"/>
    <w:rsid w:val="009026D0"/>
    <w:rsid w:val="0090380F"/>
    <w:rsid w:val="00910F8C"/>
    <w:rsid w:val="009113F1"/>
    <w:rsid w:val="009148B9"/>
    <w:rsid w:val="00915B77"/>
    <w:rsid w:val="00916970"/>
    <w:rsid w:val="00916FA9"/>
    <w:rsid w:val="0091723B"/>
    <w:rsid w:val="009308A9"/>
    <w:rsid w:val="00930E41"/>
    <w:rsid w:val="0093481C"/>
    <w:rsid w:val="009461C5"/>
    <w:rsid w:val="009461D4"/>
    <w:rsid w:val="0094693A"/>
    <w:rsid w:val="00947AF5"/>
    <w:rsid w:val="0095663E"/>
    <w:rsid w:val="00957682"/>
    <w:rsid w:val="00960CA2"/>
    <w:rsid w:val="009663C7"/>
    <w:rsid w:val="009708AB"/>
    <w:rsid w:val="0097302D"/>
    <w:rsid w:val="00973326"/>
    <w:rsid w:val="00977F8F"/>
    <w:rsid w:val="00980DF1"/>
    <w:rsid w:val="00993775"/>
    <w:rsid w:val="009A284C"/>
    <w:rsid w:val="009A2D4C"/>
    <w:rsid w:val="009A3C26"/>
    <w:rsid w:val="009A48B8"/>
    <w:rsid w:val="009A60CE"/>
    <w:rsid w:val="009A62FF"/>
    <w:rsid w:val="009B664F"/>
    <w:rsid w:val="009B68FB"/>
    <w:rsid w:val="009C048E"/>
    <w:rsid w:val="009C5771"/>
    <w:rsid w:val="009C6AAA"/>
    <w:rsid w:val="009D291B"/>
    <w:rsid w:val="009E1724"/>
    <w:rsid w:val="009E2723"/>
    <w:rsid w:val="009E459A"/>
    <w:rsid w:val="009E4C0F"/>
    <w:rsid w:val="009F6040"/>
    <w:rsid w:val="009F6DC9"/>
    <w:rsid w:val="00A100EC"/>
    <w:rsid w:val="00A11717"/>
    <w:rsid w:val="00A15D31"/>
    <w:rsid w:val="00A167A4"/>
    <w:rsid w:val="00A16E12"/>
    <w:rsid w:val="00A17474"/>
    <w:rsid w:val="00A279C9"/>
    <w:rsid w:val="00A279FE"/>
    <w:rsid w:val="00A27FC4"/>
    <w:rsid w:val="00A311EF"/>
    <w:rsid w:val="00A313FF"/>
    <w:rsid w:val="00A339D5"/>
    <w:rsid w:val="00A35016"/>
    <w:rsid w:val="00A3702C"/>
    <w:rsid w:val="00A40C2A"/>
    <w:rsid w:val="00A41F63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14AE"/>
    <w:rsid w:val="00B070CF"/>
    <w:rsid w:val="00B07D50"/>
    <w:rsid w:val="00B116E9"/>
    <w:rsid w:val="00B136B2"/>
    <w:rsid w:val="00B1483F"/>
    <w:rsid w:val="00B22EF7"/>
    <w:rsid w:val="00B321A0"/>
    <w:rsid w:val="00B4244B"/>
    <w:rsid w:val="00B43A83"/>
    <w:rsid w:val="00B44544"/>
    <w:rsid w:val="00B54224"/>
    <w:rsid w:val="00B6168F"/>
    <w:rsid w:val="00B66EFF"/>
    <w:rsid w:val="00B72748"/>
    <w:rsid w:val="00B727AC"/>
    <w:rsid w:val="00B73CC7"/>
    <w:rsid w:val="00B8086C"/>
    <w:rsid w:val="00B858B5"/>
    <w:rsid w:val="00B86338"/>
    <w:rsid w:val="00B879E9"/>
    <w:rsid w:val="00B9248F"/>
    <w:rsid w:val="00B95C47"/>
    <w:rsid w:val="00B97894"/>
    <w:rsid w:val="00BC0D55"/>
    <w:rsid w:val="00BC61A7"/>
    <w:rsid w:val="00BD2482"/>
    <w:rsid w:val="00BD37F7"/>
    <w:rsid w:val="00BE4609"/>
    <w:rsid w:val="00BF015D"/>
    <w:rsid w:val="00BF186E"/>
    <w:rsid w:val="00BF2698"/>
    <w:rsid w:val="00BF4BE7"/>
    <w:rsid w:val="00C0054F"/>
    <w:rsid w:val="00C00F0A"/>
    <w:rsid w:val="00C01681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3DAD"/>
    <w:rsid w:val="00C44C4E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0CFC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566"/>
    <w:rsid w:val="00CE4BA8"/>
    <w:rsid w:val="00CE4DE4"/>
    <w:rsid w:val="00CE73EE"/>
    <w:rsid w:val="00CE7ADC"/>
    <w:rsid w:val="00CF2FE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261E"/>
    <w:rsid w:val="00D544AA"/>
    <w:rsid w:val="00D63E57"/>
    <w:rsid w:val="00D661E9"/>
    <w:rsid w:val="00D66E7F"/>
    <w:rsid w:val="00D70C01"/>
    <w:rsid w:val="00D70DC3"/>
    <w:rsid w:val="00D719D6"/>
    <w:rsid w:val="00D72FC3"/>
    <w:rsid w:val="00D75C7D"/>
    <w:rsid w:val="00D76413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4E9F"/>
    <w:rsid w:val="00DB262F"/>
    <w:rsid w:val="00DB26C7"/>
    <w:rsid w:val="00DB39E3"/>
    <w:rsid w:val="00DB4B0C"/>
    <w:rsid w:val="00DB7720"/>
    <w:rsid w:val="00DC118E"/>
    <w:rsid w:val="00DC2143"/>
    <w:rsid w:val="00DC2264"/>
    <w:rsid w:val="00DC4DE9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51BC1"/>
    <w:rsid w:val="00E52C96"/>
    <w:rsid w:val="00E71618"/>
    <w:rsid w:val="00E72078"/>
    <w:rsid w:val="00E73521"/>
    <w:rsid w:val="00E74930"/>
    <w:rsid w:val="00E77F55"/>
    <w:rsid w:val="00E8617B"/>
    <w:rsid w:val="00E91EDC"/>
    <w:rsid w:val="00E95D75"/>
    <w:rsid w:val="00EA4DB2"/>
    <w:rsid w:val="00EB15B5"/>
    <w:rsid w:val="00EB1F1E"/>
    <w:rsid w:val="00EB55D6"/>
    <w:rsid w:val="00EB573A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39C1"/>
    <w:rsid w:val="00F0039E"/>
    <w:rsid w:val="00F02136"/>
    <w:rsid w:val="00F03E04"/>
    <w:rsid w:val="00F0511F"/>
    <w:rsid w:val="00F07575"/>
    <w:rsid w:val="00F11C18"/>
    <w:rsid w:val="00F15FE3"/>
    <w:rsid w:val="00F2785F"/>
    <w:rsid w:val="00F31A30"/>
    <w:rsid w:val="00F3740A"/>
    <w:rsid w:val="00F4309A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A096F"/>
    <w:rsid w:val="00FA3457"/>
    <w:rsid w:val="00FA3D5E"/>
    <w:rsid w:val="00FB3183"/>
    <w:rsid w:val="00FB4844"/>
    <w:rsid w:val="00FC361F"/>
    <w:rsid w:val="00FD07E1"/>
    <w:rsid w:val="00FD16B7"/>
    <w:rsid w:val="00FD1D36"/>
    <w:rsid w:val="00FD52A3"/>
    <w:rsid w:val="00FD5C79"/>
    <w:rsid w:val="00FD7FC3"/>
    <w:rsid w:val="00FE58D1"/>
    <w:rsid w:val="00FE7574"/>
    <w:rsid w:val="00FF1C65"/>
    <w:rsid w:val="00FF35C0"/>
    <w:rsid w:val="123C49C0"/>
    <w:rsid w:val="21584C14"/>
    <w:rsid w:val="25BC51FD"/>
    <w:rsid w:val="2D953015"/>
    <w:rsid w:val="2F325535"/>
    <w:rsid w:val="79B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/>
    <w:lsdException w:name="toc 2" w:semiHidden="0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footnote reference" w:uiPriority="0" w:unhideWhenUsed="0" w:qFormat="1"/>
    <w:lsdException w:name="page number" w:semiHidden="0" w:uiPriority="0" w:unhideWhenUsed="0"/>
    <w:lsdException w:name="endnote reference" w:uiPriority="0"/>
    <w:lsdException w:name="endnote text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nhideWhenUsed="0"/>
    <w:lsdException w:name="Body Text Indent" w:semiHidden="0" w:uiPriority="0" w:unhideWhenUsed="0"/>
    <w:lsdException w:name="Subtitle" w:locked="1" w:semiHidden="0" w:uiPriority="0" w:unhideWhenUsed="0" w:qFormat="1"/>
    <w:lsdException w:name="Body Text Indent 2" w:semiHidden="0" w:uiPriority="0" w:unhideWhenUsed="0" w:qFormat="1"/>
    <w:lsdException w:name="Body Text Indent 3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qFormat/>
    <w:rPr>
      <w:rFonts w:cs="Times New Roman"/>
      <w:vertAlign w:val="superscript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0"/>
    <w:link w:val="a8"/>
    <w:qFormat/>
    <w:pPr>
      <w:ind w:firstLine="567"/>
    </w:pPr>
    <w:rPr>
      <w:rFonts w:ascii="Tahoma" w:hAnsi="Tahoma"/>
      <w:sz w:val="16"/>
      <w:szCs w:val="16"/>
    </w:rPr>
  </w:style>
  <w:style w:type="paragraph" w:styleId="31">
    <w:name w:val="Body Text Indent 3"/>
    <w:basedOn w:val="a0"/>
    <w:link w:val="32"/>
    <w:uiPriority w:val="99"/>
    <w:qFormat/>
    <w:pPr>
      <w:ind w:firstLine="567"/>
      <w:jc w:val="both"/>
    </w:pPr>
    <w:rPr>
      <w:sz w:val="24"/>
      <w:szCs w:val="24"/>
    </w:rPr>
  </w:style>
  <w:style w:type="paragraph" w:styleId="a9">
    <w:name w:val="endnote text"/>
    <w:basedOn w:val="a0"/>
    <w:link w:val="aa"/>
    <w:semiHidden/>
  </w:style>
  <w:style w:type="paragraph" w:styleId="ab">
    <w:name w:val="footnote text"/>
    <w:basedOn w:val="a0"/>
    <w:link w:val="ac"/>
    <w:semiHidden/>
    <w:pPr>
      <w:ind w:firstLine="567"/>
    </w:pPr>
    <w:rPr>
      <w:sz w:val="24"/>
    </w:rPr>
  </w:style>
  <w:style w:type="paragraph" w:styleId="ad">
    <w:name w:val="header"/>
    <w:basedOn w:val="a0"/>
    <w:link w:val="ae"/>
    <w:qFormat/>
    <w:pPr>
      <w:tabs>
        <w:tab w:val="center" w:pos="4153"/>
        <w:tab w:val="right" w:pos="8306"/>
      </w:tabs>
      <w:ind w:firstLine="567"/>
    </w:pPr>
    <w:rPr>
      <w:sz w:val="24"/>
    </w:rPr>
  </w:style>
  <w:style w:type="paragraph" w:styleId="af">
    <w:name w:val="Body Text"/>
    <w:basedOn w:val="a0"/>
    <w:link w:val="af0"/>
    <w:uiPriority w:val="99"/>
    <w:pPr>
      <w:spacing w:after="120"/>
      <w:ind w:firstLine="567"/>
    </w:pPr>
    <w:rPr>
      <w:sz w:val="24"/>
    </w:rPr>
  </w:style>
  <w:style w:type="paragraph" w:styleId="11">
    <w:name w:val="toc 1"/>
    <w:basedOn w:val="a0"/>
    <w:next w:val="a0"/>
    <w:uiPriority w:val="99"/>
    <w:pPr>
      <w:tabs>
        <w:tab w:val="right" w:leader="dot" w:pos="9356"/>
      </w:tabs>
      <w:spacing w:line="360" w:lineRule="auto"/>
      <w:ind w:left="426" w:right="849" w:hanging="426"/>
    </w:pPr>
    <w:rPr>
      <w:sz w:val="24"/>
    </w:rPr>
  </w:style>
  <w:style w:type="paragraph" w:styleId="21">
    <w:name w:val="toc 2"/>
    <w:basedOn w:val="a0"/>
    <w:next w:val="a0"/>
    <w:uiPriority w:val="99"/>
    <w:qFormat/>
    <w:pPr>
      <w:tabs>
        <w:tab w:val="right" w:leader="dot" w:pos="9356"/>
      </w:tabs>
      <w:spacing w:after="100"/>
      <w:ind w:left="567" w:right="707" w:hanging="240"/>
    </w:pPr>
    <w:rPr>
      <w:sz w:val="24"/>
    </w:rPr>
  </w:style>
  <w:style w:type="paragraph" w:styleId="af1">
    <w:name w:val="Body Text Indent"/>
    <w:basedOn w:val="a0"/>
    <w:link w:val="af2"/>
    <w:pPr>
      <w:ind w:firstLine="708"/>
      <w:jc w:val="both"/>
    </w:pPr>
    <w:rPr>
      <w:sz w:val="28"/>
      <w:szCs w:val="24"/>
    </w:rPr>
  </w:style>
  <w:style w:type="paragraph" w:styleId="af3">
    <w:name w:val="Title"/>
    <w:basedOn w:val="a0"/>
    <w:link w:val="af4"/>
    <w:qFormat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paragraph" w:styleId="af5">
    <w:name w:val="footer"/>
    <w:basedOn w:val="a0"/>
    <w:link w:val="af6"/>
    <w:uiPriority w:val="99"/>
    <w:qFormat/>
    <w:pPr>
      <w:tabs>
        <w:tab w:val="center" w:pos="4677"/>
        <w:tab w:val="right" w:pos="9355"/>
      </w:tabs>
      <w:ind w:firstLine="567"/>
    </w:pPr>
    <w:rPr>
      <w:sz w:val="24"/>
    </w:rPr>
  </w:style>
  <w:style w:type="paragraph" w:styleId="a">
    <w:name w:val="Normal (Web)"/>
    <w:basedOn w:val="a0"/>
    <w:qFormat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0"/>
    <w:link w:val="23"/>
    <w:qFormat/>
    <w:pPr>
      <w:spacing w:after="120" w:line="480" w:lineRule="auto"/>
      <w:ind w:left="283" w:firstLine="567"/>
    </w:pPr>
    <w:rPr>
      <w:sz w:val="24"/>
      <w:szCs w:val="24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locked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qFormat/>
    <w:locked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qFormat/>
    <w:locked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Pr>
      <w:b/>
      <w:bCs/>
      <w:i/>
      <w:iCs/>
      <w:sz w:val="26"/>
      <w:szCs w:val="26"/>
    </w:rPr>
  </w:style>
  <w:style w:type="character" w:customStyle="1" w:styleId="ae">
    <w:name w:val="Верхний колонтитул Знак"/>
    <w:link w:val="ad"/>
    <w:qFormat/>
    <w:locked/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cs="Times New Roman"/>
      <w:sz w:val="16"/>
      <w:szCs w:val="16"/>
    </w:rPr>
  </w:style>
  <w:style w:type="character" w:customStyle="1" w:styleId="ac">
    <w:name w:val="Текст сноски Знак"/>
    <w:link w:val="ab"/>
    <w:semiHidden/>
    <w:qFormat/>
    <w:locked/>
    <w:rPr>
      <w:rFonts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подпись"/>
    <w:basedOn w:val="a0"/>
    <w:pPr>
      <w:tabs>
        <w:tab w:val="left" w:pos="7031"/>
      </w:tabs>
      <w:ind w:firstLine="567"/>
    </w:pPr>
    <w:rPr>
      <w:sz w:val="28"/>
    </w:rPr>
  </w:style>
  <w:style w:type="character" w:customStyle="1" w:styleId="af0">
    <w:name w:val="Основной текст Знак"/>
    <w:link w:val="af"/>
    <w:uiPriority w:val="99"/>
    <w:qFormat/>
    <w:locked/>
    <w:rPr>
      <w:rFonts w:cs="Times New Roman"/>
      <w:sz w:val="20"/>
      <w:szCs w:val="20"/>
    </w:rPr>
  </w:style>
  <w:style w:type="paragraph" w:customStyle="1" w:styleId="12">
    <w:name w:val="Обычный1"/>
  </w:style>
  <w:style w:type="paragraph" w:customStyle="1" w:styleId="af9">
    <w:name w:val="РП Основной текст Знак"/>
    <w:basedOn w:val="a0"/>
    <w:pPr>
      <w:ind w:firstLine="567"/>
      <w:jc w:val="both"/>
    </w:pPr>
    <w:rPr>
      <w:sz w:val="24"/>
      <w:szCs w:val="24"/>
    </w:rPr>
  </w:style>
  <w:style w:type="character" w:customStyle="1" w:styleId="af4">
    <w:name w:val="Название Знак"/>
    <w:link w:val="af3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ижний колонтитул Знак"/>
    <w:link w:val="af5"/>
    <w:uiPriority w:val="99"/>
    <w:qFormat/>
    <w:locked/>
    <w:rPr>
      <w:rFonts w:cs="Times New Roman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/>
      <w:sz w:val="22"/>
    </w:rPr>
  </w:style>
  <w:style w:type="character" w:customStyle="1" w:styleId="23">
    <w:name w:val="Основной текст с отступом 2 Знак"/>
    <w:link w:val="22"/>
    <w:locked/>
    <w:rPr>
      <w:rFonts w:cs="Times New Roman"/>
      <w:sz w:val="24"/>
      <w:lang w:val="ru-RU" w:eastAsia="ru-RU"/>
    </w:rPr>
  </w:style>
  <w:style w:type="character" w:customStyle="1" w:styleId="a8">
    <w:name w:val="Текст выноски Знак"/>
    <w:link w:val="a7"/>
    <w:locked/>
    <w:rPr>
      <w:rFonts w:ascii="Tahoma" w:hAnsi="Tahoma" w:cs="Times New Roman"/>
      <w:sz w:val="16"/>
    </w:rPr>
  </w:style>
  <w:style w:type="paragraph" w:customStyle="1" w:styleId="afa">
    <w:name w:val="Таблица (название)"/>
    <w:basedOn w:val="a0"/>
    <w:next w:val="a0"/>
    <w:uiPriority w:val="99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b">
    <w:name w:val="List Paragraph"/>
    <w:basedOn w:val="a0"/>
    <w:uiPriority w:val="34"/>
    <w:qFormat/>
    <w:pPr>
      <w:ind w:left="720" w:firstLine="567"/>
      <w:contextualSpacing/>
    </w:pPr>
    <w:rPr>
      <w:sz w:val="24"/>
    </w:rPr>
  </w:style>
  <w:style w:type="paragraph" w:customStyle="1" w:styleId="afc">
    <w:name w:val="РП Подпункт в основном тексте Знак"/>
    <w:basedOn w:val="af9"/>
    <w:link w:val="afd"/>
    <w:pPr>
      <w:ind w:left="1854" w:hanging="720"/>
    </w:pPr>
  </w:style>
  <w:style w:type="character" w:customStyle="1" w:styleId="afd">
    <w:name w:val="РП Подпункт в основном тексте Знак Знак"/>
    <w:link w:val="afc"/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Pr>
      <w:sz w:val="28"/>
      <w:szCs w:val="24"/>
    </w:rPr>
  </w:style>
  <w:style w:type="paragraph" w:customStyle="1" w:styleId="Style1">
    <w:name w:val="Style1"/>
    <w:basedOn w:val="a0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e">
    <w:name w:val="РП Подпункт в основном тексте Знак Знак Знак Знак Знак Знак Знак"/>
    <w:basedOn w:val="a0"/>
    <w:link w:val="aff"/>
    <w:qFormat/>
    <w:pPr>
      <w:ind w:left="1854" w:hanging="720"/>
      <w:jc w:val="both"/>
    </w:pPr>
    <w:rPr>
      <w:sz w:val="24"/>
      <w:szCs w:val="24"/>
    </w:rPr>
  </w:style>
  <w:style w:type="character" w:customStyle="1" w:styleId="aff">
    <w:name w:val="РП Подпункт в основном тексте Знак Знак Знак Знак Знак Знак Знак Знак"/>
    <w:link w:val="afe"/>
    <w:rPr>
      <w:sz w:val="24"/>
      <w:szCs w:val="24"/>
    </w:rPr>
  </w:style>
  <w:style w:type="character" w:customStyle="1" w:styleId="aa">
    <w:name w:val="Текст концевой сноски Знак"/>
    <w:basedOn w:val="a1"/>
    <w:link w:val="a9"/>
    <w:semiHidden/>
  </w:style>
  <w:style w:type="paragraph" w:customStyle="1" w:styleId="Style2">
    <w:name w:val="Style2"/>
    <w:basedOn w:val="a0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</w:style>
  <w:style w:type="paragraph" w:styleId="aff0">
    <w:name w:val="No Spacing"/>
    <w:uiPriority w:val="99"/>
    <w:qFormat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nhideWhenUsed="0"/>
    <w:lsdException w:name="toc 2" w:semiHidden="0" w:unhideWhenUsed="0" w:qFormat="1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footnote reference" w:uiPriority="0" w:unhideWhenUsed="0" w:qFormat="1"/>
    <w:lsdException w:name="page number" w:semiHidden="0" w:uiPriority="0" w:unhideWhenUsed="0"/>
    <w:lsdException w:name="endnote reference" w:uiPriority="0"/>
    <w:lsdException w:name="endnote text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nhideWhenUsed="0"/>
    <w:lsdException w:name="Body Text Indent" w:semiHidden="0" w:uiPriority="0" w:unhideWhenUsed="0"/>
    <w:lsdException w:name="Subtitle" w:locked="1" w:semiHidden="0" w:uiPriority="0" w:unhideWhenUsed="0" w:qFormat="1"/>
    <w:lsdException w:name="Body Text Indent 2" w:semiHidden="0" w:uiPriority="0" w:unhideWhenUsed="0" w:qFormat="1"/>
    <w:lsdException w:name="Body Text Indent 3" w:semiHidden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qFormat/>
    <w:rPr>
      <w:rFonts w:cs="Times New Roman"/>
      <w:vertAlign w:val="superscript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0"/>
    <w:link w:val="a8"/>
    <w:qFormat/>
    <w:pPr>
      <w:ind w:firstLine="567"/>
    </w:pPr>
    <w:rPr>
      <w:rFonts w:ascii="Tahoma" w:hAnsi="Tahoma"/>
      <w:sz w:val="16"/>
      <w:szCs w:val="16"/>
    </w:rPr>
  </w:style>
  <w:style w:type="paragraph" w:styleId="31">
    <w:name w:val="Body Text Indent 3"/>
    <w:basedOn w:val="a0"/>
    <w:link w:val="32"/>
    <w:uiPriority w:val="99"/>
    <w:qFormat/>
    <w:pPr>
      <w:ind w:firstLine="567"/>
      <w:jc w:val="both"/>
    </w:pPr>
    <w:rPr>
      <w:sz w:val="24"/>
      <w:szCs w:val="24"/>
    </w:rPr>
  </w:style>
  <w:style w:type="paragraph" w:styleId="a9">
    <w:name w:val="endnote text"/>
    <w:basedOn w:val="a0"/>
    <w:link w:val="aa"/>
    <w:semiHidden/>
  </w:style>
  <w:style w:type="paragraph" w:styleId="ab">
    <w:name w:val="footnote text"/>
    <w:basedOn w:val="a0"/>
    <w:link w:val="ac"/>
    <w:semiHidden/>
    <w:pPr>
      <w:ind w:firstLine="567"/>
    </w:pPr>
    <w:rPr>
      <w:sz w:val="24"/>
    </w:rPr>
  </w:style>
  <w:style w:type="paragraph" w:styleId="ad">
    <w:name w:val="header"/>
    <w:basedOn w:val="a0"/>
    <w:link w:val="ae"/>
    <w:qFormat/>
    <w:pPr>
      <w:tabs>
        <w:tab w:val="center" w:pos="4153"/>
        <w:tab w:val="right" w:pos="8306"/>
      </w:tabs>
      <w:ind w:firstLine="567"/>
    </w:pPr>
    <w:rPr>
      <w:sz w:val="24"/>
    </w:rPr>
  </w:style>
  <w:style w:type="paragraph" w:styleId="af">
    <w:name w:val="Body Text"/>
    <w:basedOn w:val="a0"/>
    <w:link w:val="af0"/>
    <w:uiPriority w:val="99"/>
    <w:pPr>
      <w:spacing w:after="120"/>
      <w:ind w:firstLine="567"/>
    </w:pPr>
    <w:rPr>
      <w:sz w:val="24"/>
    </w:rPr>
  </w:style>
  <w:style w:type="paragraph" w:styleId="11">
    <w:name w:val="toc 1"/>
    <w:basedOn w:val="a0"/>
    <w:next w:val="a0"/>
    <w:uiPriority w:val="99"/>
    <w:pPr>
      <w:tabs>
        <w:tab w:val="right" w:leader="dot" w:pos="9356"/>
      </w:tabs>
      <w:spacing w:line="360" w:lineRule="auto"/>
      <w:ind w:left="426" w:right="849" w:hanging="426"/>
    </w:pPr>
    <w:rPr>
      <w:sz w:val="24"/>
    </w:rPr>
  </w:style>
  <w:style w:type="paragraph" w:styleId="21">
    <w:name w:val="toc 2"/>
    <w:basedOn w:val="a0"/>
    <w:next w:val="a0"/>
    <w:uiPriority w:val="99"/>
    <w:qFormat/>
    <w:pPr>
      <w:tabs>
        <w:tab w:val="right" w:leader="dot" w:pos="9356"/>
      </w:tabs>
      <w:spacing w:after="100"/>
      <w:ind w:left="567" w:right="707" w:hanging="240"/>
    </w:pPr>
    <w:rPr>
      <w:sz w:val="24"/>
    </w:rPr>
  </w:style>
  <w:style w:type="paragraph" w:styleId="af1">
    <w:name w:val="Body Text Indent"/>
    <w:basedOn w:val="a0"/>
    <w:link w:val="af2"/>
    <w:pPr>
      <w:ind w:firstLine="708"/>
      <w:jc w:val="both"/>
    </w:pPr>
    <w:rPr>
      <w:sz w:val="28"/>
      <w:szCs w:val="24"/>
    </w:rPr>
  </w:style>
  <w:style w:type="paragraph" w:styleId="af3">
    <w:name w:val="Title"/>
    <w:basedOn w:val="a0"/>
    <w:link w:val="af4"/>
    <w:qFormat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paragraph" w:styleId="af5">
    <w:name w:val="footer"/>
    <w:basedOn w:val="a0"/>
    <w:link w:val="af6"/>
    <w:uiPriority w:val="99"/>
    <w:qFormat/>
    <w:pPr>
      <w:tabs>
        <w:tab w:val="center" w:pos="4677"/>
        <w:tab w:val="right" w:pos="9355"/>
      </w:tabs>
      <w:ind w:firstLine="567"/>
    </w:pPr>
    <w:rPr>
      <w:sz w:val="24"/>
    </w:rPr>
  </w:style>
  <w:style w:type="paragraph" w:styleId="a">
    <w:name w:val="Normal (Web)"/>
    <w:basedOn w:val="a0"/>
    <w:qFormat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0"/>
    <w:link w:val="23"/>
    <w:qFormat/>
    <w:pPr>
      <w:spacing w:after="120" w:line="480" w:lineRule="auto"/>
      <w:ind w:left="283" w:firstLine="567"/>
    </w:pPr>
    <w:rPr>
      <w:sz w:val="24"/>
      <w:szCs w:val="24"/>
    </w:rPr>
  </w:style>
  <w:style w:type="table" w:styleId="af7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qFormat/>
    <w:locked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qFormat/>
    <w:locked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qFormat/>
    <w:locked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Pr>
      <w:b/>
      <w:bCs/>
      <w:i/>
      <w:iCs/>
      <w:sz w:val="26"/>
      <w:szCs w:val="26"/>
    </w:rPr>
  </w:style>
  <w:style w:type="character" w:customStyle="1" w:styleId="ae">
    <w:name w:val="Верхний колонтитул Знак"/>
    <w:link w:val="ad"/>
    <w:qFormat/>
    <w:locked/>
    <w:rPr>
      <w:rFonts w:cs="Times New Roman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qFormat/>
    <w:locked/>
    <w:rPr>
      <w:rFonts w:cs="Times New Roman"/>
      <w:sz w:val="16"/>
      <w:szCs w:val="16"/>
    </w:rPr>
  </w:style>
  <w:style w:type="character" w:customStyle="1" w:styleId="ac">
    <w:name w:val="Текст сноски Знак"/>
    <w:link w:val="ab"/>
    <w:semiHidden/>
    <w:qFormat/>
    <w:locked/>
    <w:rPr>
      <w:rFonts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подпись"/>
    <w:basedOn w:val="a0"/>
    <w:pPr>
      <w:tabs>
        <w:tab w:val="left" w:pos="7031"/>
      </w:tabs>
      <w:ind w:firstLine="567"/>
    </w:pPr>
    <w:rPr>
      <w:sz w:val="28"/>
    </w:rPr>
  </w:style>
  <w:style w:type="character" w:customStyle="1" w:styleId="af0">
    <w:name w:val="Основной текст Знак"/>
    <w:link w:val="af"/>
    <w:uiPriority w:val="99"/>
    <w:qFormat/>
    <w:locked/>
    <w:rPr>
      <w:rFonts w:cs="Times New Roman"/>
      <w:sz w:val="20"/>
      <w:szCs w:val="20"/>
    </w:rPr>
  </w:style>
  <w:style w:type="paragraph" w:customStyle="1" w:styleId="12">
    <w:name w:val="Обычный1"/>
  </w:style>
  <w:style w:type="paragraph" w:customStyle="1" w:styleId="af9">
    <w:name w:val="РП Основной текст Знак"/>
    <w:basedOn w:val="a0"/>
    <w:pPr>
      <w:ind w:firstLine="567"/>
      <w:jc w:val="both"/>
    </w:pPr>
    <w:rPr>
      <w:sz w:val="24"/>
      <w:szCs w:val="24"/>
    </w:rPr>
  </w:style>
  <w:style w:type="character" w:customStyle="1" w:styleId="af4">
    <w:name w:val="Название Знак"/>
    <w:link w:val="af3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ижний колонтитул Знак"/>
    <w:link w:val="af5"/>
    <w:uiPriority w:val="99"/>
    <w:qFormat/>
    <w:locked/>
    <w:rPr>
      <w:rFonts w:cs="Times New Roman"/>
      <w:sz w:val="20"/>
      <w:szCs w:val="20"/>
    </w:rPr>
  </w:style>
  <w:style w:type="character" w:customStyle="1" w:styleId="FontStyle11">
    <w:name w:val="Font Style11"/>
    <w:qFormat/>
    <w:rPr>
      <w:rFonts w:ascii="Times New Roman" w:hAnsi="Times New Roman"/>
      <w:sz w:val="22"/>
    </w:rPr>
  </w:style>
  <w:style w:type="character" w:customStyle="1" w:styleId="23">
    <w:name w:val="Основной текст с отступом 2 Знак"/>
    <w:link w:val="22"/>
    <w:locked/>
    <w:rPr>
      <w:rFonts w:cs="Times New Roman"/>
      <w:sz w:val="24"/>
      <w:lang w:val="ru-RU" w:eastAsia="ru-RU"/>
    </w:rPr>
  </w:style>
  <w:style w:type="character" w:customStyle="1" w:styleId="a8">
    <w:name w:val="Текст выноски Знак"/>
    <w:link w:val="a7"/>
    <w:locked/>
    <w:rPr>
      <w:rFonts w:ascii="Tahoma" w:hAnsi="Tahoma" w:cs="Times New Roman"/>
      <w:sz w:val="16"/>
    </w:rPr>
  </w:style>
  <w:style w:type="paragraph" w:customStyle="1" w:styleId="afa">
    <w:name w:val="Таблица (название)"/>
    <w:basedOn w:val="a0"/>
    <w:next w:val="a0"/>
    <w:uiPriority w:val="99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b">
    <w:name w:val="List Paragraph"/>
    <w:basedOn w:val="a0"/>
    <w:uiPriority w:val="34"/>
    <w:qFormat/>
    <w:pPr>
      <w:ind w:left="720" w:firstLine="567"/>
      <w:contextualSpacing/>
    </w:pPr>
    <w:rPr>
      <w:sz w:val="24"/>
    </w:rPr>
  </w:style>
  <w:style w:type="paragraph" w:customStyle="1" w:styleId="afc">
    <w:name w:val="РП Подпункт в основном тексте Знак"/>
    <w:basedOn w:val="af9"/>
    <w:link w:val="afd"/>
    <w:pPr>
      <w:ind w:left="1854" w:hanging="720"/>
    </w:pPr>
  </w:style>
  <w:style w:type="character" w:customStyle="1" w:styleId="afd">
    <w:name w:val="РП Подпункт в основном тексте Знак Знак"/>
    <w:link w:val="afc"/>
    <w:rPr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Pr>
      <w:sz w:val="28"/>
      <w:szCs w:val="24"/>
    </w:rPr>
  </w:style>
  <w:style w:type="paragraph" w:customStyle="1" w:styleId="Style1">
    <w:name w:val="Style1"/>
    <w:basedOn w:val="a0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e">
    <w:name w:val="РП Подпункт в основном тексте Знак Знак Знак Знак Знак Знак Знак"/>
    <w:basedOn w:val="a0"/>
    <w:link w:val="aff"/>
    <w:qFormat/>
    <w:pPr>
      <w:ind w:left="1854" w:hanging="720"/>
      <w:jc w:val="both"/>
    </w:pPr>
    <w:rPr>
      <w:sz w:val="24"/>
      <w:szCs w:val="24"/>
    </w:rPr>
  </w:style>
  <w:style w:type="character" w:customStyle="1" w:styleId="aff">
    <w:name w:val="РП Подпункт в основном тексте Знак Знак Знак Знак Знак Знак Знак Знак"/>
    <w:link w:val="afe"/>
    <w:rPr>
      <w:sz w:val="24"/>
      <w:szCs w:val="24"/>
    </w:rPr>
  </w:style>
  <w:style w:type="character" w:customStyle="1" w:styleId="aa">
    <w:name w:val="Текст концевой сноски Знак"/>
    <w:basedOn w:val="a1"/>
    <w:link w:val="a9"/>
    <w:semiHidden/>
  </w:style>
  <w:style w:type="paragraph" w:customStyle="1" w:styleId="Style2">
    <w:name w:val="Style2"/>
    <w:basedOn w:val="a0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</w:style>
  <w:style w:type="paragraph" w:styleId="aff0">
    <w:name w:val="No Spacing"/>
    <w:uiPriority w:val="99"/>
    <w:qFormat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911C-BDE7-4FB6-A5EA-DCAC3EED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335</Words>
  <Characters>1913</Characters>
  <Application>Microsoft Office Word</Application>
  <DocSecurity>0</DocSecurity>
  <Lines>15</Lines>
  <Paragraphs>4</Paragraphs>
  <ScaleCrop>false</ScaleCrop>
  <Company>University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vipsa</cp:lastModifiedBy>
  <cp:revision>15</cp:revision>
  <cp:lastPrinted>2021-06-02T07:01:00Z</cp:lastPrinted>
  <dcterms:created xsi:type="dcterms:W3CDTF">2022-01-24T09:51:00Z</dcterms:created>
  <dcterms:modified xsi:type="dcterms:W3CDTF">2023-01-24T14:32:00Z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E182C14AE16C49769EB9E24EE9F6CF62</vt:lpwstr>
  </property>
</Properties>
</file>