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7C8DE" w14:textId="15758ED3" w:rsidR="00693653" w:rsidRPr="008830F5" w:rsidRDefault="005A01FC" w:rsidP="002D0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к </w:t>
      </w:r>
      <w:r w:rsidR="00321087">
        <w:rPr>
          <w:rFonts w:ascii="Times New Roman" w:hAnsi="Times New Roman" w:cs="Times New Roman"/>
          <w:b/>
          <w:sz w:val="24"/>
          <w:szCs w:val="24"/>
        </w:rPr>
        <w:t>модулю 4</w:t>
      </w:r>
      <w:r w:rsidR="006936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3653" w:rsidRPr="008830F5">
        <w:rPr>
          <w:rFonts w:ascii="Times New Roman" w:hAnsi="Times New Roman" w:cs="Times New Roman"/>
          <w:b/>
          <w:sz w:val="24"/>
          <w:szCs w:val="24"/>
        </w:rPr>
        <w:t>Обращение с РАО при выводе из эксплуатации объектов использования атомной энергии</w:t>
      </w:r>
      <w:r w:rsidR="00693653">
        <w:rPr>
          <w:rFonts w:ascii="Times New Roman" w:hAnsi="Times New Roman" w:cs="Times New Roman"/>
          <w:b/>
          <w:sz w:val="24"/>
          <w:szCs w:val="24"/>
        </w:rPr>
        <w:t>»</w:t>
      </w:r>
    </w:p>
    <w:p w14:paraId="7BCFEB1A" w14:textId="35583D27" w:rsidR="007D4DE4" w:rsidRDefault="007D4DE4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5A01FC">
        <w:rPr>
          <w:rFonts w:ascii="Times New Roman" w:hAnsi="Times New Roman" w:cs="Times New Roman"/>
          <w:b/>
          <w:sz w:val="24"/>
          <w:szCs w:val="24"/>
        </w:rPr>
        <w:t>В каком Федеральном законе дано определение термину «радиоактивные отходы»</w:t>
      </w:r>
      <w:r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152EDB9C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7B307D" w14:textId="56822295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5A01FC">
        <w:rPr>
          <w:rFonts w:ascii="Times New Roman" w:hAnsi="Times New Roman" w:cs="Times New Roman"/>
          <w:sz w:val="24"/>
          <w:szCs w:val="24"/>
        </w:rPr>
        <w:t>Федеральный закон «Об обращении с радиоактивными отходами…»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B0028E9" w14:textId="654D3BFC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5A01FC">
        <w:rPr>
          <w:rFonts w:ascii="Times New Roman" w:hAnsi="Times New Roman" w:cs="Times New Roman"/>
          <w:sz w:val="24"/>
          <w:szCs w:val="24"/>
        </w:rPr>
        <w:t>Федеральный закон «Об использовании атомной энергии»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502E7C70" w14:textId="3A2589BB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5A01FC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3F754689" w14:textId="0024BB84" w:rsidR="00221434" w:rsidRPr="00BE11EF" w:rsidRDefault="005A01FC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A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закон «О санитарно-эпидемиологическом благополучии населения»</w:t>
      </w:r>
    </w:p>
    <w:p w14:paraId="2268B007" w14:textId="53D9C1E3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5A01FC">
        <w:rPr>
          <w:rFonts w:ascii="Times New Roman" w:hAnsi="Times New Roman" w:cs="Times New Roman"/>
          <w:i/>
          <w:sz w:val="24"/>
          <w:szCs w:val="24"/>
        </w:rPr>
        <w:t>б</w:t>
      </w:r>
    </w:p>
    <w:p w14:paraId="2535C021" w14:textId="77777777" w:rsidR="00400948" w:rsidRPr="00C37215" w:rsidRDefault="00400948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0CA2CA0" w14:textId="79A08CA7" w:rsidR="00EC193D" w:rsidRDefault="00EC193D" w:rsidP="00C3721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C193D">
        <w:rPr>
          <w:rFonts w:ascii="Times New Roman" w:hAnsi="Times New Roman" w:cs="Times New Roman"/>
          <w:b/>
          <w:sz w:val="24"/>
          <w:szCs w:val="28"/>
        </w:rPr>
        <w:t>2) Пороговое значение содержания радионуклидов, начиная с которого отходы признаются радиоактивными, устанавливается:</w:t>
      </w:r>
    </w:p>
    <w:p w14:paraId="1F40E01A" w14:textId="77777777" w:rsidR="00C37215" w:rsidRPr="00C37215" w:rsidRDefault="00C37215" w:rsidP="00C3721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D8F0D3C" w14:textId="03358ECC" w:rsidR="00EC193D" w:rsidRPr="00EC193D" w:rsidRDefault="00EC193D" w:rsidP="00EC193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193D">
        <w:rPr>
          <w:rFonts w:ascii="Times New Roman" w:hAnsi="Times New Roman" w:cs="Times New Roman"/>
          <w:sz w:val="24"/>
          <w:szCs w:val="28"/>
        </w:rPr>
        <w:t>а) правительством РФ;</w:t>
      </w:r>
    </w:p>
    <w:p w14:paraId="38B3E540" w14:textId="5BFB2A3E" w:rsidR="00EC193D" w:rsidRPr="00EC193D" w:rsidRDefault="00EC193D" w:rsidP="00EC193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193D">
        <w:rPr>
          <w:rFonts w:ascii="Times New Roman" w:hAnsi="Times New Roman" w:cs="Times New Roman"/>
          <w:sz w:val="24"/>
          <w:szCs w:val="28"/>
        </w:rPr>
        <w:t>б) ГК «</w:t>
      </w:r>
      <w:proofErr w:type="spellStart"/>
      <w:r w:rsidRPr="00EC193D">
        <w:rPr>
          <w:rFonts w:ascii="Times New Roman" w:hAnsi="Times New Roman" w:cs="Times New Roman"/>
          <w:sz w:val="24"/>
          <w:szCs w:val="28"/>
        </w:rPr>
        <w:t>Росатом</w:t>
      </w:r>
      <w:proofErr w:type="spellEnd"/>
      <w:r w:rsidRPr="00EC193D">
        <w:rPr>
          <w:rFonts w:ascii="Times New Roman" w:hAnsi="Times New Roman" w:cs="Times New Roman"/>
          <w:sz w:val="24"/>
          <w:szCs w:val="28"/>
        </w:rPr>
        <w:t>»;</w:t>
      </w:r>
    </w:p>
    <w:p w14:paraId="4D90842F" w14:textId="1ABC421D" w:rsidR="00EC193D" w:rsidRPr="00EC193D" w:rsidRDefault="00EC193D" w:rsidP="00EC193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193D">
        <w:rPr>
          <w:rFonts w:ascii="Times New Roman" w:hAnsi="Times New Roman" w:cs="Times New Roman"/>
          <w:sz w:val="24"/>
          <w:szCs w:val="28"/>
        </w:rPr>
        <w:t>в) объектом использования атомной энергии;</w:t>
      </w:r>
    </w:p>
    <w:p w14:paraId="43410004" w14:textId="1E55782C" w:rsidR="00EC193D" w:rsidRPr="00EC193D" w:rsidRDefault="00EC193D" w:rsidP="00EC193D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193D">
        <w:rPr>
          <w:rFonts w:ascii="Times New Roman" w:hAnsi="Times New Roman" w:cs="Times New Roman"/>
          <w:sz w:val="24"/>
          <w:szCs w:val="28"/>
        </w:rPr>
        <w:t xml:space="preserve">г) нормативно-правовыми актами </w:t>
      </w:r>
      <w:proofErr w:type="spellStart"/>
      <w:r w:rsidRPr="00EC193D">
        <w:rPr>
          <w:rFonts w:ascii="Times New Roman" w:hAnsi="Times New Roman" w:cs="Times New Roman"/>
          <w:sz w:val="24"/>
          <w:szCs w:val="28"/>
        </w:rPr>
        <w:t>Ростехнадзора</w:t>
      </w:r>
      <w:proofErr w:type="spellEnd"/>
      <w:r w:rsidRPr="00EC193D">
        <w:rPr>
          <w:rFonts w:ascii="Times New Roman" w:hAnsi="Times New Roman" w:cs="Times New Roman"/>
          <w:sz w:val="24"/>
          <w:szCs w:val="28"/>
        </w:rPr>
        <w:t>.</w:t>
      </w:r>
    </w:p>
    <w:p w14:paraId="03364064" w14:textId="5350EFBA" w:rsidR="00EC193D" w:rsidRPr="00EC193D" w:rsidRDefault="00EC193D" w:rsidP="00EC19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93D">
        <w:rPr>
          <w:rFonts w:ascii="Times New Roman" w:hAnsi="Times New Roman" w:cs="Times New Roman"/>
          <w:i/>
          <w:sz w:val="24"/>
          <w:szCs w:val="24"/>
        </w:rPr>
        <w:t>Ответ: а</w:t>
      </w:r>
    </w:p>
    <w:p w14:paraId="4112B63F" w14:textId="77777777" w:rsidR="00EC193D" w:rsidRPr="00C37215" w:rsidRDefault="00EC193D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A1885B0" w14:textId="5C18A499" w:rsidR="00973635" w:rsidRDefault="00EC193D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73635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A01FC">
        <w:rPr>
          <w:rFonts w:ascii="Times New Roman" w:hAnsi="Times New Roman" w:cs="Times New Roman"/>
          <w:b/>
          <w:sz w:val="24"/>
          <w:szCs w:val="24"/>
        </w:rPr>
        <w:t>На сколько классов для захоронения разделяются твердые радиоактивные отходы</w:t>
      </w:r>
      <w:r w:rsidR="00973635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386F69E2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CD604B" w14:textId="3FF0F141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5A01FC">
        <w:rPr>
          <w:rFonts w:ascii="Times New Roman" w:hAnsi="Times New Roman" w:cs="Times New Roman"/>
          <w:sz w:val="24"/>
          <w:szCs w:val="24"/>
        </w:rPr>
        <w:t>5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16F3EF4C" w14:textId="2FD4BEF7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5A01FC">
        <w:rPr>
          <w:rFonts w:ascii="Times New Roman" w:hAnsi="Times New Roman" w:cs="Times New Roman"/>
          <w:sz w:val="24"/>
          <w:szCs w:val="24"/>
        </w:rPr>
        <w:t>6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72FE61E" w14:textId="3EDC7D92" w:rsidR="00400948" w:rsidRPr="005A01FC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 w:rsidR="005A01FC">
        <w:rPr>
          <w:rFonts w:ascii="Times New Roman" w:hAnsi="Times New Roman" w:cs="Times New Roman"/>
          <w:sz w:val="24"/>
          <w:szCs w:val="24"/>
        </w:rPr>
        <w:t>3</w:t>
      </w:r>
      <w:r w:rsidR="00221434" w:rsidRPr="005A01FC">
        <w:rPr>
          <w:rFonts w:ascii="Times New Roman" w:hAnsi="Times New Roman" w:cs="Times New Roman"/>
          <w:sz w:val="24"/>
          <w:szCs w:val="24"/>
        </w:rPr>
        <w:t>;</w:t>
      </w:r>
    </w:p>
    <w:p w14:paraId="3E66E64B" w14:textId="2DFB3246" w:rsidR="00221434" w:rsidRPr="00BE11EF" w:rsidRDefault="005A01FC" w:rsidP="00221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4</w:t>
      </w:r>
    </w:p>
    <w:p w14:paraId="739BC684" w14:textId="4327A231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5A01FC">
        <w:rPr>
          <w:rFonts w:ascii="Times New Roman" w:hAnsi="Times New Roman" w:cs="Times New Roman"/>
          <w:i/>
          <w:sz w:val="24"/>
          <w:szCs w:val="24"/>
        </w:rPr>
        <w:t>а</w:t>
      </w:r>
    </w:p>
    <w:p w14:paraId="3BE683EF" w14:textId="77777777" w:rsidR="00EC193D" w:rsidRPr="002D0B0C" w:rsidRDefault="00EC193D" w:rsidP="00C37215">
      <w:pPr>
        <w:spacing w:after="0" w:line="240" w:lineRule="auto"/>
        <w:ind w:firstLine="709"/>
        <w:jc w:val="both"/>
        <w:rPr>
          <w:rFonts w:ascii="SeroPro-Extralight" w:hAnsi="SeroPro-Extralight" w:cs="Times New Roman"/>
          <w:sz w:val="16"/>
          <w:szCs w:val="16"/>
        </w:rPr>
      </w:pPr>
    </w:p>
    <w:p w14:paraId="18E95C75" w14:textId="07EBB542" w:rsidR="0034541E" w:rsidRPr="0084300E" w:rsidRDefault="0034541E" w:rsidP="0034541E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300E">
        <w:rPr>
          <w:rFonts w:ascii="Times New Roman" w:hAnsi="Times New Roman" w:cs="Times New Roman"/>
          <w:b/>
          <w:sz w:val="24"/>
          <w:szCs w:val="24"/>
        </w:rPr>
        <w:t xml:space="preserve">) Сколько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жидких </w:t>
      </w:r>
      <w:r w:rsidRPr="0084300E">
        <w:rPr>
          <w:rFonts w:ascii="Times New Roman" w:hAnsi="Times New Roman" w:cs="Times New Roman"/>
          <w:b/>
          <w:sz w:val="24"/>
          <w:szCs w:val="24"/>
        </w:rPr>
        <w:t>РАО для захоронения?</w:t>
      </w:r>
      <w:r w:rsidRPr="0084300E">
        <w:rPr>
          <w:b/>
        </w:rPr>
        <w:t xml:space="preserve"> </w:t>
      </w:r>
    </w:p>
    <w:p w14:paraId="4B8CB6F7" w14:textId="77777777" w:rsidR="0034541E" w:rsidRPr="0084300E" w:rsidRDefault="0034541E" w:rsidP="0034541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053FFFD" w14:textId="77777777" w:rsidR="0034541E" w:rsidRPr="008D537D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а) 3;</w:t>
      </w:r>
    </w:p>
    <w:p w14:paraId="61907A14" w14:textId="77777777" w:rsidR="0034541E" w:rsidRPr="008D537D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б) 4;</w:t>
      </w:r>
    </w:p>
    <w:p w14:paraId="7EA84421" w14:textId="77777777" w:rsidR="0034541E" w:rsidRPr="008D537D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в) 5;</w:t>
      </w:r>
    </w:p>
    <w:p w14:paraId="184A914A" w14:textId="77777777" w:rsidR="0034541E" w:rsidRPr="008D537D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0E">
        <w:rPr>
          <w:rFonts w:ascii="Times New Roman" w:hAnsi="Times New Roman" w:cs="Times New Roman"/>
          <w:sz w:val="24"/>
          <w:szCs w:val="24"/>
        </w:rPr>
        <w:t>г)</w:t>
      </w:r>
      <w:r w:rsidRPr="008D537D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49F4CEDA" w14:textId="77777777" w:rsidR="0034541E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14:paraId="4C3709F1" w14:textId="77777777" w:rsidR="002D0B0C" w:rsidRPr="002D0B0C" w:rsidRDefault="002D0B0C" w:rsidP="00C372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15E4F1" w14:textId="14423D51" w:rsidR="00321087" w:rsidRDefault="0034541E" w:rsidP="00C3721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EC193D" w:rsidRPr="00321087">
        <w:rPr>
          <w:rFonts w:ascii="Times New Roman" w:hAnsi="Times New Roman" w:cs="Times New Roman"/>
          <w:b/>
          <w:sz w:val="24"/>
          <w:szCs w:val="28"/>
        </w:rPr>
        <w:t xml:space="preserve">) Перечни мест размещения особых РАО должны пересматриваться не реже, </w:t>
      </w:r>
    </w:p>
    <w:p w14:paraId="219D2FC6" w14:textId="5652DBD8" w:rsidR="00321087" w:rsidRDefault="00EC193D" w:rsidP="00C3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21087">
        <w:rPr>
          <w:rFonts w:ascii="Times New Roman" w:hAnsi="Times New Roman" w:cs="Times New Roman"/>
          <w:b/>
          <w:sz w:val="24"/>
          <w:szCs w:val="28"/>
        </w:rPr>
        <w:t>чем:</w:t>
      </w:r>
      <w:r w:rsidRPr="00321087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362A98E" w14:textId="0AFCDC54" w:rsidR="00EC193D" w:rsidRPr="00321087" w:rsidRDefault="00EC193D" w:rsidP="003210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21087">
        <w:rPr>
          <w:rFonts w:ascii="Times New Roman" w:hAnsi="Times New Roman" w:cs="Times New Roman"/>
          <w:sz w:val="24"/>
          <w:szCs w:val="28"/>
        </w:rPr>
        <w:t>а) 1 раз в 3 года;</w:t>
      </w:r>
    </w:p>
    <w:p w14:paraId="41FE1501" w14:textId="546D3C6E" w:rsidR="00EC193D" w:rsidRPr="00321087" w:rsidRDefault="00EC193D" w:rsidP="003210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21087">
        <w:rPr>
          <w:rFonts w:ascii="Times New Roman" w:hAnsi="Times New Roman" w:cs="Times New Roman"/>
          <w:sz w:val="24"/>
          <w:szCs w:val="28"/>
        </w:rPr>
        <w:t>б) 1 раз в 5 лет;</w:t>
      </w:r>
    </w:p>
    <w:p w14:paraId="4C7E33E4" w14:textId="68A9D35A" w:rsidR="00EC193D" w:rsidRPr="00321087" w:rsidRDefault="00EC193D" w:rsidP="003210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21087">
        <w:rPr>
          <w:rFonts w:ascii="Times New Roman" w:hAnsi="Times New Roman" w:cs="Times New Roman"/>
          <w:sz w:val="24"/>
          <w:szCs w:val="28"/>
        </w:rPr>
        <w:t>в) 1 раз в 10 лет;</w:t>
      </w:r>
    </w:p>
    <w:p w14:paraId="2B265C59" w14:textId="77777777" w:rsidR="0034541E" w:rsidRDefault="00EC193D" w:rsidP="00345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21087">
        <w:rPr>
          <w:rFonts w:ascii="Times New Roman" w:hAnsi="Times New Roman" w:cs="Times New Roman"/>
          <w:sz w:val="24"/>
          <w:szCs w:val="28"/>
        </w:rPr>
        <w:t>г) 1 раз в 15 лет.</w:t>
      </w:r>
    </w:p>
    <w:p w14:paraId="2E37DED5" w14:textId="42EA21FA" w:rsidR="00EC193D" w:rsidRPr="0034541E" w:rsidRDefault="00EC193D" w:rsidP="00345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3A1BA9F1" w14:textId="77777777" w:rsidR="00400948" w:rsidRPr="00EC193D" w:rsidRDefault="00400948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2536348" w14:textId="70BA1A24" w:rsidR="007D4DE4" w:rsidRDefault="0034541E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="005A01F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A01FC">
        <w:rPr>
          <w:rFonts w:ascii="Times New Roman" w:hAnsi="Times New Roman" w:cs="Times New Roman"/>
          <w:b/>
          <w:sz w:val="24"/>
          <w:szCs w:val="24"/>
        </w:rPr>
        <w:t xml:space="preserve"> пунктах приповерхностного захоронения могут быть захоронены РАО классов</w:t>
      </w:r>
      <w:r w:rsidR="00EC193D">
        <w:rPr>
          <w:rFonts w:ascii="Times New Roman" w:hAnsi="Times New Roman" w:cs="Times New Roman"/>
          <w:b/>
          <w:sz w:val="24"/>
          <w:szCs w:val="24"/>
        </w:rPr>
        <w:t>:</w:t>
      </w:r>
    </w:p>
    <w:p w14:paraId="332D69FF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414AE1A" w14:textId="23C41898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774102">
        <w:rPr>
          <w:rFonts w:ascii="Times New Roman" w:hAnsi="Times New Roman" w:cs="Times New Roman"/>
          <w:sz w:val="24"/>
          <w:szCs w:val="24"/>
        </w:rPr>
        <w:t>1,2,3,4</w:t>
      </w:r>
    </w:p>
    <w:p w14:paraId="0867F956" w14:textId="037DBB8A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 w:rsidR="00774102">
        <w:rPr>
          <w:rFonts w:ascii="Times New Roman" w:hAnsi="Times New Roman" w:cs="Times New Roman"/>
          <w:sz w:val="24"/>
          <w:szCs w:val="24"/>
        </w:rPr>
        <w:t>3,4,5</w:t>
      </w:r>
    </w:p>
    <w:p w14:paraId="17D4FC36" w14:textId="45478A6F" w:rsidR="00400948" w:rsidRPr="00BE11EF" w:rsidRDefault="0077410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3,4</w:t>
      </w:r>
    </w:p>
    <w:p w14:paraId="60DC5E49" w14:textId="30318ECF" w:rsidR="00400948" w:rsidRPr="00BE11EF" w:rsidRDefault="0077410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3,4,6</w:t>
      </w:r>
    </w:p>
    <w:p w14:paraId="5C715C38" w14:textId="5C6F2B73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774102">
        <w:rPr>
          <w:rFonts w:ascii="Times New Roman" w:hAnsi="Times New Roman" w:cs="Times New Roman"/>
          <w:i/>
          <w:sz w:val="24"/>
          <w:szCs w:val="24"/>
        </w:rPr>
        <w:t>г</w:t>
      </w:r>
    </w:p>
    <w:p w14:paraId="08BABDCD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391F5A" w14:textId="74DBE787" w:rsidR="00C37215" w:rsidRDefault="0034541E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37215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="00C3721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37215">
        <w:rPr>
          <w:rFonts w:ascii="Times New Roman" w:hAnsi="Times New Roman" w:cs="Times New Roman"/>
          <w:b/>
          <w:sz w:val="24"/>
          <w:szCs w:val="24"/>
        </w:rPr>
        <w:t xml:space="preserve"> каком документе устанавливаются требования к паспорту РАО, передаваемых на захоронение</w:t>
      </w:r>
      <w:r w:rsidR="00C37215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7ADA4945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7479B1" w14:textId="77777777" w:rsidR="00C37215" w:rsidRPr="00221434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НП-019-15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5D6D4567" w14:textId="77777777" w:rsidR="00C37215" w:rsidRPr="00221434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ОСПОРБ-99/2010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440C72E9" w14:textId="77777777" w:rsidR="00C37215" w:rsidRPr="00221434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НП-093-14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CA11D1A" w14:textId="4483AE5C" w:rsidR="00C37215" w:rsidRPr="00BE11EF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A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закон «Об обращении с радиоактивными отходами»</w:t>
      </w:r>
      <w:r w:rsidR="002D0B0C">
        <w:rPr>
          <w:rFonts w:ascii="Times New Roman" w:hAnsi="Times New Roman" w:cs="Times New Roman"/>
          <w:sz w:val="24"/>
          <w:szCs w:val="24"/>
        </w:rPr>
        <w:t>.</w:t>
      </w:r>
    </w:p>
    <w:p w14:paraId="3BE63AB9" w14:textId="77777777" w:rsidR="00C37215" w:rsidRPr="00F54EA4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0A67A19A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AF54FB" w14:textId="55974DCE" w:rsidR="00C37215" w:rsidRDefault="0034541E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37215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37215">
        <w:rPr>
          <w:rFonts w:ascii="Times New Roman" w:hAnsi="Times New Roman" w:cs="Times New Roman"/>
          <w:b/>
          <w:sz w:val="24"/>
          <w:szCs w:val="24"/>
        </w:rPr>
        <w:t>Как необходимо собирать жидкие радиоактивные отходы при объеме образования свыше 200 л/</w:t>
      </w:r>
      <w:proofErr w:type="spellStart"/>
      <w:r w:rsidR="00C37215">
        <w:rPr>
          <w:rFonts w:ascii="Times New Roman" w:hAnsi="Times New Roman" w:cs="Times New Roman"/>
          <w:b/>
          <w:sz w:val="24"/>
          <w:szCs w:val="24"/>
        </w:rPr>
        <w:t>сут</w:t>
      </w:r>
      <w:proofErr w:type="spellEnd"/>
      <w:r w:rsidR="00C37215" w:rsidRPr="00F54EA4">
        <w:rPr>
          <w:rFonts w:ascii="Times New Roman" w:hAnsi="Times New Roman" w:cs="Times New Roman"/>
          <w:b/>
          <w:sz w:val="24"/>
          <w:szCs w:val="24"/>
        </w:rPr>
        <w:t>?</w:t>
      </w:r>
    </w:p>
    <w:p w14:paraId="0307DF28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55BF854" w14:textId="0AC4C6AF" w:rsidR="00C37215" w:rsidRPr="00221434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контейнеры</w:t>
      </w:r>
      <w:r w:rsidR="002D0B0C">
        <w:rPr>
          <w:rFonts w:ascii="Times New Roman" w:hAnsi="Times New Roman" w:cs="Times New Roman"/>
          <w:sz w:val="24"/>
          <w:szCs w:val="24"/>
        </w:rPr>
        <w:t>;</w:t>
      </w:r>
    </w:p>
    <w:p w14:paraId="04526B83" w14:textId="3A06D116" w:rsidR="00C37215" w:rsidRPr="00221434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спецканализацию</w:t>
      </w:r>
      <w:proofErr w:type="spellEnd"/>
      <w:r w:rsidR="002D0B0C">
        <w:rPr>
          <w:rFonts w:ascii="Times New Roman" w:hAnsi="Times New Roman" w:cs="Times New Roman"/>
          <w:sz w:val="24"/>
          <w:szCs w:val="24"/>
        </w:rPr>
        <w:t>;</w:t>
      </w:r>
    </w:p>
    <w:p w14:paraId="68F32E85" w14:textId="5A0D1F9F" w:rsidR="00C37215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отверждать</w:t>
      </w:r>
      <w:proofErr w:type="spellEnd"/>
      <w:r w:rsidR="002D0B0C">
        <w:rPr>
          <w:rFonts w:ascii="Times New Roman" w:hAnsi="Times New Roman" w:cs="Times New Roman"/>
          <w:sz w:val="24"/>
          <w:szCs w:val="24"/>
        </w:rPr>
        <w:t>;</w:t>
      </w:r>
    </w:p>
    <w:p w14:paraId="4482FFE3" w14:textId="48FE312E" w:rsidR="002D0B0C" w:rsidRPr="005A01FC" w:rsidRDefault="002D0B0C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использовать скважины.</w:t>
      </w:r>
    </w:p>
    <w:p w14:paraId="544C8B6B" w14:textId="77777777" w:rsidR="00C37215" w:rsidRPr="00F54EA4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178D5F51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58E58EE" w14:textId="54FC88FD" w:rsidR="00C37215" w:rsidRDefault="0034541E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37215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37215">
        <w:rPr>
          <w:rFonts w:ascii="Times New Roman" w:hAnsi="Times New Roman" w:cs="Times New Roman"/>
          <w:b/>
          <w:sz w:val="24"/>
          <w:szCs w:val="24"/>
        </w:rPr>
        <w:t>Разрешается ли захоронение РАО, содержащих ядерные делящиеся материалы</w:t>
      </w:r>
      <w:r w:rsidR="00C37215" w:rsidRPr="00C37215">
        <w:rPr>
          <w:rFonts w:ascii="Times New Roman" w:hAnsi="Times New Roman" w:cs="Times New Roman"/>
          <w:b/>
          <w:sz w:val="24"/>
          <w:szCs w:val="24"/>
        </w:rPr>
        <w:t>?</w:t>
      </w:r>
    </w:p>
    <w:p w14:paraId="79564AB0" w14:textId="77777777" w:rsidR="00C37215" w:rsidRPr="00C37215" w:rsidRDefault="00C37215" w:rsidP="00C372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F66645" w14:textId="6A1D8B90" w:rsidR="00C37215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Разрешается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критериев приемлемости по содержанию ЯДМ</w:t>
      </w:r>
      <w:r w:rsidR="002D0B0C">
        <w:rPr>
          <w:rFonts w:ascii="Times New Roman" w:hAnsi="Times New Roman" w:cs="Times New Roman"/>
          <w:sz w:val="24"/>
          <w:szCs w:val="24"/>
        </w:rPr>
        <w:t>;</w:t>
      </w:r>
    </w:p>
    <w:p w14:paraId="67BE4DAA" w14:textId="205803B0" w:rsidR="00C37215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Разрешается</w:t>
      </w:r>
      <w:r w:rsidR="002D0B0C">
        <w:rPr>
          <w:rFonts w:ascii="Times New Roman" w:hAnsi="Times New Roman" w:cs="Times New Roman"/>
          <w:sz w:val="24"/>
          <w:szCs w:val="24"/>
        </w:rPr>
        <w:t>;</w:t>
      </w:r>
    </w:p>
    <w:p w14:paraId="6B924C34" w14:textId="50D932FF" w:rsidR="00737C2D" w:rsidRDefault="00737C2D" w:rsidP="0073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37C2D">
        <w:rPr>
          <w:rFonts w:ascii="Times New Roman" w:hAnsi="Times New Roman" w:cs="Times New Roman"/>
          <w:sz w:val="24"/>
          <w:szCs w:val="24"/>
        </w:rPr>
        <w:t xml:space="preserve">Разрешается, если </w:t>
      </w:r>
      <w:r w:rsidRPr="00737C2D">
        <w:rPr>
          <w:rFonts w:ascii="Times New Roman" w:hAnsi="Times New Roman" w:cs="Times New Roman"/>
          <w:sz w:val="24"/>
          <w:szCs w:val="24"/>
        </w:rPr>
        <w:t xml:space="preserve">упаковки РАО, содержащие ЯДН, </w:t>
      </w:r>
      <w:r w:rsidRPr="00737C2D">
        <w:rPr>
          <w:rFonts w:ascii="Times New Roman" w:hAnsi="Times New Roman" w:cs="Times New Roman"/>
          <w:sz w:val="24"/>
          <w:szCs w:val="24"/>
        </w:rPr>
        <w:t>у</w:t>
      </w:r>
      <w:r w:rsidRPr="00737C2D">
        <w:rPr>
          <w:rFonts w:ascii="Times New Roman" w:hAnsi="Times New Roman" w:cs="Times New Roman"/>
          <w:sz w:val="24"/>
          <w:szCs w:val="24"/>
        </w:rPr>
        <w:t>довлетворя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37C2D">
        <w:rPr>
          <w:rFonts w:ascii="Times New Roman" w:hAnsi="Times New Roman" w:cs="Times New Roman"/>
          <w:sz w:val="24"/>
          <w:szCs w:val="24"/>
        </w:rPr>
        <w:t>т требова</w:t>
      </w:r>
      <w:r w:rsidRPr="00737C2D">
        <w:rPr>
          <w:rFonts w:ascii="Times New Roman" w:hAnsi="Times New Roman" w:cs="Times New Roman"/>
          <w:sz w:val="24"/>
          <w:szCs w:val="24"/>
        </w:rPr>
        <w:t xml:space="preserve">ниям </w:t>
      </w:r>
      <w:r w:rsidRPr="00737C2D">
        <w:rPr>
          <w:rFonts w:ascii="Times New Roman" w:hAnsi="Times New Roman" w:cs="Times New Roman"/>
          <w:sz w:val="24"/>
          <w:szCs w:val="24"/>
        </w:rPr>
        <w:t>ядерной безопасности, установленным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7C2D">
        <w:rPr>
          <w:rFonts w:ascii="Times New Roman" w:hAnsi="Times New Roman" w:cs="Times New Roman"/>
          <w:sz w:val="24"/>
          <w:szCs w:val="24"/>
        </w:rPr>
        <w:t xml:space="preserve"> федеральными нормами и правилами в области использования атомной энергии</w:t>
      </w:r>
      <w:r w:rsidRPr="00737C2D">
        <w:rPr>
          <w:rFonts w:ascii="Times New Roman" w:hAnsi="Times New Roman" w:cs="Times New Roman"/>
          <w:sz w:val="24"/>
          <w:szCs w:val="24"/>
        </w:rPr>
        <w:t>;</w:t>
      </w:r>
    </w:p>
    <w:p w14:paraId="378631EF" w14:textId="77777777" w:rsidR="00737C2D" w:rsidRPr="00737C2D" w:rsidRDefault="00737C2D" w:rsidP="0073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AB6627B" w14:textId="29A5DE7A" w:rsidR="00C37215" w:rsidRPr="00BE11EF" w:rsidRDefault="00737C2D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7215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C37215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CB57E" w14:textId="6BC6A675" w:rsidR="00C37215" w:rsidRDefault="00C37215" w:rsidP="00C372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14:paraId="3EECCB05" w14:textId="77777777" w:rsidR="0034541E" w:rsidRPr="0034541E" w:rsidRDefault="0034541E" w:rsidP="0034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24349BB" w14:textId="23D29789" w:rsidR="0034541E" w:rsidRPr="00F54EA4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Государственный учет и контроль РВ входит в компетенцию:</w:t>
      </w:r>
    </w:p>
    <w:p w14:paraId="3A70398A" w14:textId="5B54AED5" w:rsidR="0034541E" w:rsidRPr="00221434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Правительства РФ</w:t>
      </w:r>
      <w:r w:rsidR="00737C2D">
        <w:rPr>
          <w:rFonts w:ascii="Times New Roman" w:hAnsi="Times New Roman" w:cs="Times New Roman"/>
          <w:sz w:val="24"/>
          <w:szCs w:val="24"/>
        </w:rPr>
        <w:t>;</w:t>
      </w:r>
    </w:p>
    <w:p w14:paraId="7E5C3C38" w14:textId="5AC40A47" w:rsidR="0034541E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Организаций, осуществляющих обращение с РВ</w:t>
      </w:r>
      <w:r w:rsidR="00737C2D">
        <w:rPr>
          <w:rFonts w:ascii="Times New Roman" w:hAnsi="Times New Roman" w:cs="Times New Roman"/>
          <w:sz w:val="24"/>
          <w:szCs w:val="24"/>
        </w:rPr>
        <w:t>;</w:t>
      </w:r>
    </w:p>
    <w:p w14:paraId="337F2F6C" w14:textId="663E47DD" w:rsidR="0034541E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Органов управления использованием атомной энергии</w:t>
      </w:r>
      <w:r w:rsidR="00737C2D">
        <w:rPr>
          <w:rFonts w:ascii="Times New Roman" w:hAnsi="Times New Roman" w:cs="Times New Roman"/>
          <w:sz w:val="24"/>
          <w:szCs w:val="24"/>
        </w:rPr>
        <w:t>;</w:t>
      </w:r>
    </w:p>
    <w:p w14:paraId="7E57DC72" w14:textId="153D536D" w:rsidR="00737C2D" w:rsidRPr="00221434" w:rsidRDefault="00737C2D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Национального оператора (ФГУП «НО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РАО»).</w:t>
      </w:r>
    </w:p>
    <w:p w14:paraId="314B1E79" w14:textId="77777777" w:rsidR="0034541E" w:rsidRPr="00F54EA4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255AA550" w14:textId="77777777" w:rsidR="0034541E" w:rsidRPr="0034541E" w:rsidRDefault="0034541E" w:rsidP="003454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5A5FC4D" w14:textId="2A1CC546" w:rsidR="0034541E" w:rsidRPr="00F54EA4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Формы отчетности в области СГУК РВ и РАО установлены:</w:t>
      </w:r>
    </w:p>
    <w:p w14:paraId="3BCCDD74" w14:textId="77777777" w:rsidR="0034541E" w:rsidRPr="00221434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ФНП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3D588FEB" w14:textId="77777777" w:rsidR="0034541E" w:rsidRPr="00221434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9960FFA" w14:textId="59D66D9D" w:rsidR="0034541E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0C764A24" w14:textId="56A86526" w:rsidR="00737C2D" w:rsidRPr="00221434" w:rsidRDefault="00737C2D" w:rsidP="00737C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Национальн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(ФГУП «НО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РАО»).</w:t>
      </w:r>
    </w:p>
    <w:p w14:paraId="5CEFA8FC" w14:textId="77777777" w:rsidR="0034541E" w:rsidRPr="00F54EA4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789521D6" w14:textId="77777777" w:rsidR="0034541E" w:rsidRPr="0034541E" w:rsidRDefault="0034541E" w:rsidP="00345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AF74903" w14:textId="7E1753FC" w:rsidR="0034541E" w:rsidRDefault="0034541E" w:rsidP="003454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42ED8">
        <w:rPr>
          <w:rFonts w:ascii="Times New Roman" w:hAnsi="Times New Roman" w:cs="Times New Roman"/>
          <w:b/>
          <w:sz w:val="24"/>
          <w:szCs w:val="24"/>
        </w:rPr>
        <w:t>)</w:t>
      </w:r>
      <w:r w:rsidRPr="00742ED8">
        <w:rPr>
          <w:rFonts w:ascii="Times New Roman" w:hAnsi="Times New Roman" w:cs="Times New Roman"/>
          <w:sz w:val="24"/>
          <w:szCs w:val="24"/>
        </w:rPr>
        <w:t xml:space="preserve"> </w:t>
      </w:r>
      <w:r w:rsidRPr="00742ED8">
        <w:rPr>
          <w:rFonts w:ascii="Times New Roman" w:hAnsi="Times New Roman" w:cs="Times New Roman"/>
          <w:b/>
          <w:sz w:val="24"/>
          <w:szCs w:val="24"/>
        </w:rPr>
        <w:t>Учет и контроль РВ и РАО в организации должен осуществляться:</w:t>
      </w:r>
    </w:p>
    <w:p w14:paraId="1BB8BB3A" w14:textId="77777777" w:rsidR="0034541E" w:rsidRPr="00742ED8" w:rsidRDefault="0034541E" w:rsidP="003454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F37052" w14:textId="77777777" w:rsidR="0034541E" w:rsidRPr="001B5900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00">
        <w:rPr>
          <w:rFonts w:ascii="Times New Roman" w:hAnsi="Times New Roman" w:cs="Times New Roman"/>
          <w:sz w:val="24"/>
          <w:szCs w:val="24"/>
        </w:rPr>
        <w:t>а) на стадии производства и образования РВ и образования РАО;</w:t>
      </w:r>
    </w:p>
    <w:p w14:paraId="4E28C1DF" w14:textId="77777777" w:rsidR="0034541E" w:rsidRPr="001B5900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00">
        <w:rPr>
          <w:rFonts w:ascii="Times New Roman" w:hAnsi="Times New Roman" w:cs="Times New Roman"/>
          <w:sz w:val="24"/>
          <w:szCs w:val="24"/>
        </w:rPr>
        <w:t>б) на стадии перемещения между подразделениями организации, а также по технологическим операциям;</w:t>
      </w:r>
    </w:p>
    <w:p w14:paraId="0CA257D0" w14:textId="77777777" w:rsidR="0034541E" w:rsidRPr="001B5900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00">
        <w:rPr>
          <w:rFonts w:ascii="Times New Roman" w:hAnsi="Times New Roman" w:cs="Times New Roman"/>
          <w:sz w:val="24"/>
          <w:szCs w:val="24"/>
        </w:rPr>
        <w:t xml:space="preserve">в) на стадии получения (от других организаций), передачи (другим организациям); </w:t>
      </w:r>
    </w:p>
    <w:p w14:paraId="4B0F8B32" w14:textId="77777777" w:rsidR="0034541E" w:rsidRPr="001B5900" w:rsidRDefault="0034541E" w:rsidP="00345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ED8">
        <w:rPr>
          <w:rFonts w:ascii="Times New Roman" w:hAnsi="Times New Roman" w:cs="Times New Roman"/>
          <w:sz w:val="24"/>
          <w:szCs w:val="24"/>
        </w:rPr>
        <w:t>г)</w:t>
      </w:r>
      <w:r w:rsidRPr="001B5900">
        <w:rPr>
          <w:rFonts w:ascii="Times New Roman" w:hAnsi="Times New Roman" w:cs="Times New Roman"/>
          <w:sz w:val="24"/>
          <w:szCs w:val="24"/>
        </w:rPr>
        <w:t xml:space="preserve"> на всех стадиях обращения с РВ и РАО.</w:t>
      </w:r>
    </w:p>
    <w:p w14:paraId="2E5BE5B1" w14:textId="77777777" w:rsidR="0034541E" w:rsidRDefault="0034541E" w:rsidP="003454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14:paraId="03EBC28A" w14:textId="77777777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0948" w:rsidRPr="00BE11EF" w:rsidSect="002D0B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4"/>
    <w:rsid w:val="001B6C61"/>
    <w:rsid w:val="001C301C"/>
    <w:rsid w:val="00221434"/>
    <w:rsid w:val="002D0B0C"/>
    <w:rsid w:val="00321087"/>
    <w:rsid w:val="0034541E"/>
    <w:rsid w:val="00400948"/>
    <w:rsid w:val="004845A5"/>
    <w:rsid w:val="004A720D"/>
    <w:rsid w:val="00560CE4"/>
    <w:rsid w:val="00587880"/>
    <w:rsid w:val="005A01FC"/>
    <w:rsid w:val="00617209"/>
    <w:rsid w:val="00693653"/>
    <w:rsid w:val="00703ADD"/>
    <w:rsid w:val="00737C2D"/>
    <w:rsid w:val="00774102"/>
    <w:rsid w:val="007D4DE4"/>
    <w:rsid w:val="0080070E"/>
    <w:rsid w:val="00834D66"/>
    <w:rsid w:val="00850D75"/>
    <w:rsid w:val="008A5ECD"/>
    <w:rsid w:val="00937C90"/>
    <w:rsid w:val="00973635"/>
    <w:rsid w:val="00BE11EF"/>
    <w:rsid w:val="00C37215"/>
    <w:rsid w:val="00D558F9"/>
    <w:rsid w:val="00EC193D"/>
    <w:rsid w:val="00F457A3"/>
    <w:rsid w:val="00F54EA4"/>
    <w:rsid w:val="00F6252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98A4"/>
  <w15:docId w15:val="{32F5EA0B-4852-4C2E-AD94-AB8B1DF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Struchalin</dc:creator>
  <cp:lastModifiedBy>student</cp:lastModifiedBy>
  <cp:revision>4</cp:revision>
  <dcterms:created xsi:type="dcterms:W3CDTF">2023-01-18T05:53:00Z</dcterms:created>
  <dcterms:modified xsi:type="dcterms:W3CDTF">2023-01-18T11:59:00Z</dcterms:modified>
</cp:coreProperties>
</file>